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4" w:rsidRDefault="00907454" w:rsidP="00907454">
      <w:pPr>
        <w:spacing w:after="0"/>
        <w:jc w:val="center"/>
        <w:rPr>
          <w:b/>
          <w:sz w:val="40"/>
        </w:rPr>
      </w:pPr>
      <w:r w:rsidRPr="00F73B82">
        <w:rPr>
          <w:b/>
          <w:sz w:val="40"/>
        </w:rPr>
        <w:t>REGULAMIN KONKURSU</w:t>
      </w:r>
    </w:p>
    <w:p w:rsidR="00D20F35" w:rsidRPr="00F73B82" w:rsidRDefault="00D20F35" w:rsidP="00907454">
      <w:pPr>
        <w:spacing w:after="0"/>
        <w:jc w:val="center"/>
        <w:rPr>
          <w:b/>
          <w:sz w:val="40"/>
        </w:rPr>
      </w:pPr>
      <w:r>
        <w:rPr>
          <w:b/>
          <w:sz w:val="40"/>
        </w:rPr>
        <w:t>na</w:t>
      </w:r>
    </w:p>
    <w:p w:rsidR="00907454" w:rsidRPr="00F73B82" w:rsidRDefault="00907454" w:rsidP="00907454">
      <w:pPr>
        <w:spacing w:after="0"/>
        <w:jc w:val="center"/>
        <w:rPr>
          <w:b/>
          <w:sz w:val="40"/>
        </w:rPr>
      </w:pPr>
      <w:r w:rsidRPr="00F73B82">
        <w:rPr>
          <w:b/>
          <w:sz w:val="40"/>
        </w:rPr>
        <w:t>„Logo Szkolnego Koła Wolontariatu”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I. Organizator konkursu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1. Organizatorami konkursu na opracowanie logo SKW są Opiekunowie i samorząd SKW.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II. Cel i przedmiot konkursu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1. Celem konkursu jest wyłonienie najlepszego graficznego symbolu (logo) dla Szkolnego Koła Wolontariatu.</w:t>
      </w:r>
    </w:p>
    <w:p w:rsidR="00907454" w:rsidRPr="00F73B82" w:rsidRDefault="00907454" w:rsidP="00C51D1C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2. Logo wykorzystywane będzie przez Szkolne Koło Wolontariatu do celów identyfikacyjny</w:t>
      </w:r>
      <w:r w:rsidR="00F73B82">
        <w:rPr>
          <w:sz w:val="20"/>
          <w:szCs w:val="20"/>
        </w:rPr>
        <w:t xml:space="preserve">ch, reklamowych, </w:t>
      </w:r>
      <w:r w:rsidRPr="00F73B82">
        <w:rPr>
          <w:sz w:val="20"/>
          <w:szCs w:val="20"/>
        </w:rPr>
        <w:t>korespondencyjnych, promocyjnych, itp.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 xml:space="preserve">3. Konkurs trwać będzie od </w:t>
      </w:r>
      <w:r w:rsidR="0002572B">
        <w:rPr>
          <w:sz w:val="20"/>
          <w:szCs w:val="20"/>
        </w:rPr>
        <w:t>1.04.2014 r. do 30.04.2014r.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III. Warunki uczestnictwa w konkursie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1. W konkursie mogą brać udział uczniowie klas IV-VI szkoły podstawowej oraz I-III gimnazjum.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2. Projekty konkursowe muszą być realizowane oraz zgłaszane do konkursu indywidualnie.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3. Prace konkursowe należy składać zgodnie z wymaganiami zawartymi w regulaminie.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4. Uczestnik jest zobowiązany przedstawić autorski projekt.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5. Uczestnictwo w konkursie jest jednoznaczne ze zrzeczeniem się praw autorskich na rzecz Szkolnego Koła Wolontariatu przy Zespole Szkół nr 3 w Sulechowie.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6. Uczestnictwo w konkursie jest równoznaczne z akceptacją warunków konkursu.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IV. Forma prezentacji pracy konkursowej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1. Projekt znaku graficznego (logo) powinien nadawać się do różnorodnego</w:t>
      </w:r>
      <w:r w:rsidR="00694D84">
        <w:rPr>
          <w:sz w:val="20"/>
          <w:szCs w:val="20"/>
        </w:rPr>
        <w:t xml:space="preserve"> </w:t>
      </w:r>
      <w:r w:rsidRPr="00F73B82">
        <w:rPr>
          <w:sz w:val="20"/>
          <w:szCs w:val="20"/>
        </w:rPr>
        <w:t>wykorzystania: reklama, Internet, pisma, ulotki.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2. Prace można wykonać ręcznie lub korzystać z technik komputerowych.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3. Projekty konkursowe muszą spełniać następujące warunki:</w:t>
      </w:r>
      <w:r w:rsidR="00694D84">
        <w:rPr>
          <w:sz w:val="20"/>
          <w:szCs w:val="20"/>
        </w:rPr>
        <w:t xml:space="preserve"> </w:t>
      </w:r>
      <w:r w:rsidRPr="00F73B82">
        <w:rPr>
          <w:sz w:val="20"/>
          <w:szCs w:val="20"/>
        </w:rPr>
        <w:t>przedstawić znak mieszczący się w polu 15cmx15cm, w swej treści projekt nie może zawierać elementów obraźliwych.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4. Logo winno charakteryzować się następującymi cechami;</w:t>
      </w:r>
    </w:p>
    <w:p w:rsidR="00907454" w:rsidRPr="00F73B82" w:rsidRDefault="00907454" w:rsidP="00C51D1C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być czytelne i łatwe do zapamiętania,</w:t>
      </w:r>
    </w:p>
    <w:p w:rsidR="00907454" w:rsidRPr="00F73B82" w:rsidRDefault="00907454" w:rsidP="00C51D1C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 xml:space="preserve">być łatwo identyfikowane z celami </w:t>
      </w:r>
      <w:r w:rsidR="00C51D1C" w:rsidRPr="00F73B82">
        <w:rPr>
          <w:sz w:val="20"/>
          <w:szCs w:val="20"/>
        </w:rPr>
        <w:t xml:space="preserve">, zadaniami </w:t>
      </w:r>
      <w:r w:rsidRPr="00F73B82">
        <w:rPr>
          <w:sz w:val="20"/>
          <w:szCs w:val="20"/>
        </w:rPr>
        <w:t>wolontariatu</w:t>
      </w:r>
      <w:r w:rsidR="00C51D1C" w:rsidRPr="00F73B82">
        <w:rPr>
          <w:sz w:val="20"/>
          <w:szCs w:val="20"/>
        </w:rPr>
        <w:t>, jak i samym wolontariatem,</w:t>
      </w:r>
    </w:p>
    <w:p w:rsidR="00907454" w:rsidRPr="00F73B82" w:rsidRDefault="00907454" w:rsidP="00C51D1C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wzbudzać pozytywne emocje,</w:t>
      </w:r>
    </w:p>
    <w:p w:rsidR="00907454" w:rsidRPr="00F73B82" w:rsidRDefault="00C51D1C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składać się</w:t>
      </w:r>
      <w:r w:rsidR="00907454" w:rsidRPr="00F73B82">
        <w:rPr>
          <w:sz w:val="20"/>
          <w:szCs w:val="20"/>
        </w:rPr>
        <w:t>:</w:t>
      </w:r>
    </w:p>
    <w:p w:rsidR="00907454" w:rsidRPr="00F73B82" w:rsidRDefault="00907454" w:rsidP="00C51D1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tylko z logotypu (stylizacji literowej)</w:t>
      </w:r>
    </w:p>
    <w:p w:rsidR="00907454" w:rsidRPr="00F73B82" w:rsidRDefault="00907454" w:rsidP="00C51D1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tylko z elementu graficznego będącego symbolem</w:t>
      </w:r>
    </w:p>
    <w:p w:rsidR="00907454" w:rsidRPr="00F73B82" w:rsidRDefault="00907454" w:rsidP="00C51D1C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lub też zawierać połączenie obu tych elementów.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5. Logo nie powinno być skomplikowane pod względem graficznym i kolorystycznym.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6. Prace należy składać w estetycznej formie, w kopercie opatrzonej hasłem „Konkurs na</w:t>
      </w:r>
      <w:r w:rsidR="00C51D1C" w:rsidRPr="00F73B82">
        <w:rPr>
          <w:sz w:val="20"/>
          <w:szCs w:val="20"/>
        </w:rPr>
        <w:t xml:space="preserve"> </w:t>
      </w:r>
      <w:r w:rsidRPr="00F73B82">
        <w:rPr>
          <w:sz w:val="20"/>
          <w:szCs w:val="20"/>
        </w:rPr>
        <w:t>logo SKW</w:t>
      </w:r>
      <w:r w:rsidR="00C51D1C" w:rsidRPr="00F73B82">
        <w:rPr>
          <w:sz w:val="20"/>
          <w:szCs w:val="20"/>
        </w:rPr>
        <w:t xml:space="preserve">”, </w:t>
      </w:r>
      <w:r w:rsidRPr="00F73B82">
        <w:rPr>
          <w:sz w:val="20"/>
          <w:szCs w:val="20"/>
        </w:rPr>
        <w:t>w której uczestnik podaje:</w:t>
      </w:r>
      <w:r w:rsidR="00C51D1C" w:rsidRPr="00F73B82">
        <w:rPr>
          <w:sz w:val="20"/>
          <w:szCs w:val="20"/>
        </w:rPr>
        <w:t xml:space="preserve"> </w:t>
      </w:r>
      <w:r w:rsidRPr="00F73B82">
        <w:rPr>
          <w:sz w:val="20"/>
          <w:szCs w:val="20"/>
        </w:rPr>
        <w:t>imię i nazwisko,</w:t>
      </w:r>
      <w:r w:rsidR="00C51D1C" w:rsidRPr="00F73B82">
        <w:rPr>
          <w:sz w:val="20"/>
          <w:szCs w:val="20"/>
        </w:rPr>
        <w:t xml:space="preserve"> </w:t>
      </w:r>
      <w:r w:rsidRPr="00F73B82">
        <w:rPr>
          <w:sz w:val="20"/>
          <w:szCs w:val="20"/>
        </w:rPr>
        <w:t>klasę, lub wysłać je (jeżeli jest w formie elektronicznej)</w:t>
      </w:r>
      <w:r w:rsidR="00C51D1C" w:rsidRPr="00F73B82">
        <w:rPr>
          <w:sz w:val="20"/>
          <w:szCs w:val="20"/>
        </w:rPr>
        <w:t xml:space="preserve"> na </w:t>
      </w:r>
      <w:r w:rsidR="00312143">
        <w:rPr>
          <w:sz w:val="20"/>
          <w:szCs w:val="20"/>
        </w:rPr>
        <w:t>adres e-mail: k.wiola0@onet.eu</w:t>
      </w:r>
      <w:r w:rsidRPr="00F73B82">
        <w:rPr>
          <w:sz w:val="20"/>
          <w:szCs w:val="20"/>
        </w:rPr>
        <w:t xml:space="preserve"> </w:t>
      </w:r>
      <w:r w:rsidR="00C51D1C" w:rsidRPr="00F73B82">
        <w:rPr>
          <w:sz w:val="20"/>
          <w:szCs w:val="20"/>
        </w:rPr>
        <w:t xml:space="preserve">, </w:t>
      </w:r>
      <w:r w:rsidRPr="00F73B82">
        <w:rPr>
          <w:sz w:val="20"/>
          <w:szCs w:val="20"/>
        </w:rPr>
        <w:t xml:space="preserve">podając w jakim programie zostało </w:t>
      </w:r>
      <w:r w:rsidR="00C51D1C" w:rsidRPr="00F73B82">
        <w:rPr>
          <w:sz w:val="20"/>
          <w:szCs w:val="20"/>
        </w:rPr>
        <w:t>wykonane, z dopiskiem „Praca konkursowa”.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V. Miejsce i termin składania prac konkursowych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1. Prace należy składać do dnia</w:t>
      </w:r>
      <w:r w:rsidR="00312143">
        <w:rPr>
          <w:sz w:val="20"/>
          <w:szCs w:val="20"/>
        </w:rPr>
        <w:t xml:space="preserve"> 30.04.2014r</w:t>
      </w:r>
      <w:r w:rsidRPr="00F73B82">
        <w:rPr>
          <w:sz w:val="20"/>
          <w:szCs w:val="20"/>
        </w:rPr>
        <w:t xml:space="preserve">. do p. Wioletty </w:t>
      </w:r>
      <w:proofErr w:type="spellStart"/>
      <w:r w:rsidRPr="00F73B82">
        <w:rPr>
          <w:sz w:val="20"/>
          <w:szCs w:val="20"/>
        </w:rPr>
        <w:t>Konstańczak</w:t>
      </w:r>
      <w:proofErr w:type="spellEnd"/>
      <w:r w:rsidR="00C51D1C" w:rsidRPr="00F73B82">
        <w:rPr>
          <w:sz w:val="20"/>
          <w:szCs w:val="20"/>
        </w:rPr>
        <w:t xml:space="preserve"> lub wysłać na adres email podany powyżej.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 xml:space="preserve">2. Prace konkursowe, nie spełniające wymagań, o których mowa w regulaminie konkursu, </w:t>
      </w:r>
      <w:r w:rsidR="00C51D1C" w:rsidRPr="00F73B82">
        <w:rPr>
          <w:sz w:val="20"/>
          <w:szCs w:val="20"/>
        </w:rPr>
        <w:t xml:space="preserve">nie będą </w:t>
      </w:r>
      <w:r w:rsidRPr="00F73B82">
        <w:rPr>
          <w:sz w:val="20"/>
          <w:szCs w:val="20"/>
        </w:rPr>
        <w:t>podlegały ocenie Komisji Konkursowej.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3. Prace dostarczone po terminie nie będą oceniane.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4. Organizator nie zwraca prac.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VI. Kryteria oceny prac konkursowych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Projekty oceniane będą zgodnie z następującymi kryteriami:</w:t>
      </w:r>
    </w:p>
    <w:p w:rsidR="00907454" w:rsidRPr="00F73B82" w:rsidRDefault="00907454" w:rsidP="00C51D1C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zgodność projektu z celami i zadaniami wolontariatu,</w:t>
      </w:r>
    </w:p>
    <w:p w:rsidR="00907454" w:rsidRPr="00F73B82" w:rsidRDefault="00907454" w:rsidP="00C51D1C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oryginalność znaku, łatwość zapamiętywania,</w:t>
      </w:r>
    </w:p>
    <w:p w:rsidR="00907454" w:rsidRPr="00F73B82" w:rsidRDefault="00907454" w:rsidP="00C51D1C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czytelność i funkcjonalność projektu,</w:t>
      </w:r>
    </w:p>
    <w:p w:rsidR="00907454" w:rsidRPr="00F73B82" w:rsidRDefault="00907454" w:rsidP="00C51D1C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estetyka wykonania projektu.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VII. Ocena prac konkursowych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 xml:space="preserve">1. Zwycięskie prace zostaną wybrane przez Komisję Konkursową, składającą się z </w:t>
      </w:r>
      <w:r w:rsidR="00312143">
        <w:rPr>
          <w:sz w:val="20"/>
          <w:szCs w:val="20"/>
        </w:rPr>
        <w:t>opiekunów oraz członków samorządu SKW.</w:t>
      </w:r>
    </w:p>
    <w:p w:rsidR="00907454" w:rsidRPr="00F73B82" w:rsidRDefault="00907454" w:rsidP="00907454">
      <w:pPr>
        <w:spacing w:after="0"/>
        <w:rPr>
          <w:b/>
          <w:sz w:val="20"/>
          <w:szCs w:val="20"/>
        </w:rPr>
      </w:pPr>
      <w:r w:rsidRPr="00F73B82">
        <w:rPr>
          <w:b/>
          <w:sz w:val="20"/>
          <w:szCs w:val="20"/>
        </w:rPr>
        <w:t>VIII. Rozstrzygnięcie konkursu</w:t>
      </w:r>
    </w:p>
    <w:p w:rsidR="00907454" w:rsidRPr="00F73B82" w:rsidRDefault="00907454" w:rsidP="00907454">
      <w:pPr>
        <w:spacing w:after="0"/>
        <w:rPr>
          <w:sz w:val="20"/>
          <w:szCs w:val="20"/>
        </w:rPr>
      </w:pPr>
      <w:r w:rsidRPr="00F73B82">
        <w:rPr>
          <w:sz w:val="20"/>
          <w:szCs w:val="20"/>
        </w:rPr>
        <w:t>1. W wyniku postępowania konkursowego Komisja Konkursowa wyłania zwycięzcę konkursu.</w:t>
      </w:r>
    </w:p>
    <w:p w:rsidR="00F73B82" w:rsidRPr="00F73B82" w:rsidRDefault="00907454" w:rsidP="00907454">
      <w:pPr>
        <w:spacing w:after="0"/>
        <w:rPr>
          <w:b/>
          <w:sz w:val="20"/>
          <w:szCs w:val="20"/>
          <w:u w:val="single"/>
        </w:rPr>
      </w:pPr>
      <w:r w:rsidRPr="00F73B82">
        <w:rPr>
          <w:sz w:val="20"/>
          <w:szCs w:val="20"/>
        </w:rPr>
        <w:lastRenderedPageBreak/>
        <w:t xml:space="preserve">2. </w:t>
      </w:r>
      <w:r w:rsidRPr="00F73B82">
        <w:rPr>
          <w:b/>
          <w:sz w:val="20"/>
          <w:szCs w:val="20"/>
          <w:u w:val="single"/>
        </w:rPr>
        <w:t>Dla zwycięzców przewidziane są bardzo atrakcyjne, wartościowe nagrody.</w:t>
      </w:r>
    </w:p>
    <w:sectPr w:rsidR="00F73B82" w:rsidRPr="00F73B82" w:rsidSect="00F73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F55"/>
    <w:multiLevelType w:val="hybridMultilevel"/>
    <w:tmpl w:val="5392916A"/>
    <w:lvl w:ilvl="0" w:tplc="81A6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72A"/>
    <w:multiLevelType w:val="hybridMultilevel"/>
    <w:tmpl w:val="9D82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1140"/>
    <w:multiLevelType w:val="hybridMultilevel"/>
    <w:tmpl w:val="12B2BB74"/>
    <w:lvl w:ilvl="0" w:tplc="81A6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F76FC"/>
    <w:multiLevelType w:val="hybridMultilevel"/>
    <w:tmpl w:val="E3303C4A"/>
    <w:lvl w:ilvl="0" w:tplc="81A6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C4BEA"/>
    <w:multiLevelType w:val="hybridMultilevel"/>
    <w:tmpl w:val="07709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454"/>
    <w:rsid w:val="0002572B"/>
    <w:rsid w:val="00221AAD"/>
    <w:rsid w:val="00271667"/>
    <w:rsid w:val="00312143"/>
    <w:rsid w:val="00535FE8"/>
    <w:rsid w:val="00694D84"/>
    <w:rsid w:val="008E2A02"/>
    <w:rsid w:val="00907454"/>
    <w:rsid w:val="00B7577B"/>
    <w:rsid w:val="00B91C33"/>
    <w:rsid w:val="00C51D1C"/>
    <w:rsid w:val="00D20F35"/>
    <w:rsid w:val="00EE41EA"/>
    <w:rsid w:val="00F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Wioletta</cp:lastModifiedBy>
  <cp:revision>9</cp:revision>
  <dcterms:created xsi:type="dcterms:W3CDTF">2014-03-18T17:29:00Z</dcterms:created>
  <dcterms:modified xsi:type="dcterms:W3CDTF">2014-03-31T17:12:00Z</dcterms:modified>
</cp:coreProperties>
</file>