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70" w:rsidRPr="00AA0FE6" w:rsidRDefault="00AA0FE6" w:rsidP="00434E32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A0FE6">
        <w:rPr>
          <w:b/>
          <w:sz w:val="28"/>
          <w:szCs w:val="28"/>
        </w:rPr>
        <w:t>Przedmiotowy system oceniania na lekcjach matematyki</w:t>
      </w:r>
    </w:p>
    <w:p w:rsidR="002A682A" w:rsidRPr="00193E09" w:rsidRDefault="007B651A" w:rsidP="00434E3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Gimnazjum nr 3</w:t>
      </w:r>
      <w:r w:rsidR="00193E09">
        <w:rPr>
          <w:b/>
          <w:sz w:val="28"/>
          <w:szCs w:val="28"/>
        </w:rPr>
        <w:t xml:space="preserve"> w Sulechowie</w:t>
      </w:r>
    </w:p>
    <w:p w:rsidR="002A682A" w:rsidRPr="00301964" w:rsidRDefault="002A682A" w:rsidP="00434E32">
      <w:pPr>
        <w:spacing w:line="276" w:lineRule="auto"/>
        <w:rPr>
          <w:i/>
        </w:rPr>
      </w:pPr>
    </w:p>
    <w:p w:rsidR="002A682A" w:rsidRDefault="00301964" w:rsidP="00434E32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01964">
        <w:rPr>
          <w:b/>
        </w:rPr>
        <w:t>Umowa z uczniami</w:t>
      </w:r>
      <w:r w:rsidR="0064379E">
        <w:rPr>
          <w:b/>
        </w:rPr>
        <w:t>:</w:t>
      </w:r>
    </w:p>
    <w:p w:rsidR="00F762A4" w:rsidRDefault="00F762A4" w:rsidP="00434E32">
      <w:pPr>
        <w:numPr>
          <w:ilvl w:val="0"/>
          <w:numId w:val="1"/>
        </w:numPr>
        <w:spacing w:line="276" w:lineRule="auto"/>
      </w:pPr>
      <w:r w:rsidRPr="00301964">
        <w:t xml:space="preserve">Na początku roku szkolnego nauczyciel przedmiotu informuje ucznia o </w:t>
      </w:r>
      <w:r w:rsidR="00CC781C">
        <w:t>zasadach oceniania.</w:t>
      </w:r>
    </w:p>
    <w:p w:rsidR="00301964" w:rsidRDefault="00301964" w:rsidP="00434E32">
      <w:pPr>
        <w:numPr>
          <w:ilvl w:val="0"/>
          <w:numId w:val="1"/>
        </w:numPr>
        <w:spacing w:line="276" w:lineRule="auto"/>
      </w:pPr>
      <w:r>
        <w:t>Ocenianiu podlegają wiedza i umiejętności ucznia.</w:t>
      </w:r>
    </w:p>
    <w:p w:rsidR="00301964" w:rsidRDefault="00301964" w:rsidP="00434E32">
      <w:pPr>
        <w:numPr>
          <w:ilvl w:val="0"/>
          <w:numId w:val="1"/>
        </w:numPr>
        <w:spacing w:line="276" w:lineRule="auto"/>
      </w:pPr>
      <w:r>
        <w:t>Ocenie podlegają wszystkie wymienione niżej obszary aktywności ucznia.</w:t>
      </w:r>
    </w:p>
    <w:p w:rsidR="00EC1E07" w:rsidRDefault="00301964" w:rsidP="00434E32">
      <w:pPr>
        <w:numPr>
          <w:ilvl w:val="0"/>
          <w:numId w:val="1"/>
        </w:numPr>
        <w:spacing w:line="276" w:lineRule="auto"/>
      </w:pPr>
      <w:r>
        <w:t>Uczeń jest zobowiązany na bieżąco prowadzić zeszyt przedmiotowy. Notatki</w:t>
      </w:r>
      <w:r w:rsidR="00EC1E07">
        <w:t xml:space="preserve">, </w:t>
      </w:r>
      <w:r>
        <w:t>w razie nieobecności na lekcji</w:t>
      </w:r>
      <w:r w:rsidR="00EC1E07">
        <w:t xml:space="preserve">, </w:t>
      </w:r>
      <w:r>
        <w:t xml:space="preserve">należy </w:t>
      </w:r>
      <w:r w:rsidR="00EC1E07">
        <w:t>jak najszyb</w:t>
      </w:r>
      <w:r>
        <w:t xml:space="preserve">ciej </w:t>
      </w:r>
      <w:r w:rsidR="00EC1E07">
        <w:t>uzupełnić</w:t>
      </w:r>
      <w:r>
        <w:t xml:space="preserve"> (od 1 do 7 dni</w:t>
      </w:r>
      <w:r w:rsidR="00EC1E07">
        <w:t xml:space="preserve"> – w przypadku dłuższej nieobecności).</w:t>
      </w:r>
    </w:p>
    <w:p w:rsidR="00301964" w:rsidRDefault="00EC1E07" w:rsidP="00434E32">
      <w:pPr>
        <w:numPr>
          <w:ilvl w:val="0"/>
          <w:numId w:val="1"/>
        </w:numPr>
        <w:spacing w:line="276" w:lineRule="auto"/>
      </w:pPr>
      <w:r>
        <w:t>Uczeń zobowiązany jest prowadzić zeszyt estetycznie.</w:t>
      </w:r>
    </w:p>
    <w:p w:rsidR="00EC1E07" w:rsidRDefault="00D24CF9" w:rsidP="00434E32">
      <w:pPr>
        <w:numPr>
          <w:ilvl w:val="0"/>
          <w:numId w:val="1"/>
        </w:numPr>
        <w:spacing w:line="276" w:lineRule="auto"/>
      </w:pPr>
      <w:r>
        <w:t>Każda praca klasowa (sprawdzian, test), poprzedzona jest wpisem w dzienniku</w:t>
      </w:r>
      <w:r>
        <w:br/>
        <w:t>z tygodniowym wyprzedzeniem.</w:t>
      </w:r>
    </w:p>
    <w:p w:rsidR="00D24CF9" w:rsidRDefault="00D24CF9" w:rsidP="00434E32">
      <w:pPr>
        <w:numPr>
          <w:ilvl w:val="0"/>
          <w:numId w:val="1"/>
        </w:numPr>
        <w:spacing w:line="276" w:lineRule="auto"/>
      </w:pPr>
      <w:r>
        <w:t>Prace klasowe (sprawdziany, testy) są obowiązkowe.</w:t>
      </w:r>
    </w:p>
    <w:p w:rsidR="00BA0536" w:rsidRDefault="00D24CF9" w:rsidP="00434E32">
      <w:pPr>
        <w:numPr>
          <w:ilvl w:val="0"/>
          <w:numId w:val="1"/>
        </w:numPr>
        <w:spacing w:line="276" w:lineRule="auto"/>
      </w:pPr>
      <w:r>
        <w:t xml:space="preserve">Jeżeli </w:t>
      </w:r>
      <w:r w:rsidR="00BA0536">
        <w:t xml:space="preserve">uczeń z przyczyn losowych, </w:t>
      </w:r>
      <w:r>
        <w:t>nie może ich napisać</w:t>
      </w:r>
      <w:r w:rsidR="007B651A">
        <w:t xml:space="preserve"> </w:t>
      </w:r>
      <w:r>
        <w:t>w</w:t>
      </w:r>
      <w:r w:rsidR="00BA0536">
        <w:t xml:space="preserve"> wyznaczonym terminie</w:t>
      </w:r>
      <w:r w:rsidR="00CC781C">
        <w:t xml:space="preserve"> z całą</w:t>
      </w:r>
      <w:r>
        <w:t xml:space="preserve"> klasą, powinien to uczynić (poza zajęciami dydakt</w:t>
      </w:r>
      <w:r w:rsidR="00CC781C">
        <w:t xml:space="preserve">ycznymi) </w:t>
      </w:r>
      <w:r w:rsidR="00CC781C" w:rsidRPr="00FD4A4B">
        <w:rPr>
          <w:b/>
        </w:rPr>
        <w:t>w terminie uzgodnionym</w:t>
      </w:r>
      <w:r w:rsidR="00CC781C" w:rsidRPr="00FD4A4B">
        <w:rPr>
          <w:b/>
        </w:rPr>
        <w:br/>
      </w:r>
      <w:r w:rsidRPr="00FD4A4B">
        <w:rPr>
          <w:b/>
        </w:rPr>
        <w:t>z nauczycielem</w:t>
      </w:r>
      <w:r>
        <w:t xml:space="preserve">, jednak nie później niż dwa tygodnie od powrotu po </w:t>
      </w:r>
      <w:r w:rsidR="008C5606">
        <w:t xml:space="preserve">usprawiedliwionej </w:t>
      </w:r>
      <w:r>
        <w:t>nieobecności</w:t>
      </w:r>
      <w:r w:rsidR="008C5606">
        <w:t>.</w:t>
      </w:r>
    </w:p>
    <w:p w:rsidR="00D24CF9" w:rsidRDefault="008C5606" w:rsidP="00434E32">
      <w:pPr>
        <w:numPr>
          <w:ilvl w:val="0"/>
          <w:numId w:val="1"/>
        </w:numPr>
        <w:spacing w:line="276" w:lineRule="auto"/>
      </w:pPr>
      <w:r>
        <w:t>Uczeń, który otrzymał ocenę niedostateczną z pracy klasowej (sprawdzianu, testu), ma prawo ją poprawić (poza zajęciami dydaktycznymi)w terminie ustalonym</w:t>
      </w:r>
      <w:r w:rsidR="007B651A">
        <w:t xml:space="preserve"> </w:t>
      </w:r>
      <w:r>
        <w:t>z nauczycielem, jednak nie później niż dwa tygodnie od dnia oddania sprawdzonych prac.</w:t>
      </w:r>
    </w:p>
    <w:p w:rsidR="00797C28" w:rsidRDefault="008C5606" w:rsidP="00434E32">
      <w:pPr>
        <w:numPr>
          <w:ilvl w:val="0"/>
          <w:numId w:val="1"/>
        </w:numPr>
        <w:spacing w:line="276" w:lineRule="auto"/>
      </w:pPr>
      <w:r>
        <w:t>Uczeń może poprawić daną</w:t>
      </w:r>
      <w:r w:rsidR="00797C28">
        <w:t xml:space="preserve"> ocenę niedostateczną tylko raz.</w:t>
      </w:r>
    </w:p>
    <w:p w:rsidR="00147869" w:rsidRDefault="00147869" w:rsidP="00434E32">
      <w:pPr>
        <w:numPr>
          <w:ilvl w:val="0"/>
          <w:numId w:val="1"/>
        </w:numPr>
        <w:spacing w:line="276" w:lineRule="auto"/>
      </w:pPr>
      <w:r>
        <w:t>Uczeń ma prawo poprawić dowolną ocenę z pracy klasowej (lub sprawdzianu, lub testu) jeden raz w ciągu semestru.</w:t>
      </w:r>
    </w:p>
    <w:p w:rsidR="008C5606" w:rsidRDefault="008C5606" w:rsidP="00434E32">
      <w:pPr>
        <w:numPr>
          <w:ilvl w:val="0"/>
          <w:numId w:val="1"/>
        </w:numPr>
        <w:spacing w:line="276" w:lineRule="auto"/>
      </w:pPr>
      <w:r>
        <w:t>Ocena otrzymana za poprawę pracy klasowej jest wpisana do dziennika</w:t>
      </w:r>
      <w:r w:rsidR="00797C28">
        <w:t xml:space="preserve"> (ostateczna ocena</w:t>
      </w:r>
      <w:r w:rsidR="00797C28">
        <w:br/>
        <w:t>z pracy pisemnej jest średnią arytmetyczną obu uzyskanych ocen).</w:t>
      </w:r>
    </w:p>
    <w:p w:rsidR="008C5606" w:rsidRDefault="00F0287A" w:rsidP="00434E32">
      <w:pPr>
        <w:numPr>
          <w:ilvl w:val="0"/>
          <w:numId w:val="1"/>
        </w:numPr>
        <w:spacing w:line="276" w:lineRule="auto"/>
      </w:pPr>
      <w:r>
        <w:t>Uczeń, który nie poprawił pracy pisemnej w uzgodnionym terminie traci prawo do następnych poprawek.</w:t>
      </w:r>
    </w:p>
    <w:p w:rsidR="00F0287A" w:rsidRDefault="00F0287A" w:rsidP="00434E32">
      <w:pPr>
        <w:numPr>
          <w:ilvl w:val="0"/>
          <w:numId w:val="1"/>
        </w:numPr>
        <w:spacing w:line="276" w:lineRule="auto"/>
      </w:pPr>
      <w:r>
        <w:t>Uczeń nie ma możliwości poprawiania prac na dwa tygodnie przed klasyfikacją.</w:t>
      </w:r>
    </w:p>
    <w:p w:rsidR="00F0287A" w:rsidRDefault="00F0287A" w:rsidP="00434E32">
      <w:pPr>
        <w:numPr>
          <w:ilvl w:val="0"/>
          <w:numId w:val="1"/>
        </w:numPr>
        <w:spacing w:line="276" w:lineRule="auto"/>
      </w:pPr>
      <w:r>
        <w:t xml:space="preserve">Sprawdzona i poprawiona praca klasowa (sprawdzian, test) ucznia znajdować się </w:t>
      </w:r>
      <w:r w:rsidR="00FD7317">
        <w:t>będzie</w:t>
      </w:r>
      <w:r w:rsidR="00FD7317">
        <w:br/>
      </w:r>
      <w:r>
        <w:t>u nauczyciela</w:t>
      </w:r>
      <w:r w:rsidR="00FD7317">
        <w:t>. R</w:t>
      </w:r>
      <w:r w:rsidR="0058167B">
        <w:t xml:space="preserve">odzice lub </w:t>
      </w:r>
      <w:r w:rsidR="00CC781C">
        <w:t>opiekunowie</w:t>
      </w:r>
      <w:r w:rsidR="00FD7317">
        <w:t xml:space="preserve"> mają możliwość wglądu do tych prac podczas zebrań z rodzicami lub indywidualnych spotkań z nauczycielem.</w:t>
      </w:r>
    </w:p>
    <w:p w:rsidR="00FD7317" w:rsidRDefault="00FD7317" w:rsidP="00434E32">
      <w:pPr>
        <w:numPr>
          <w:ilvl w:val="0"/>
          <w:numId w:val="1"/>
        </w:numPr>
        <w:spacing w:line="276" w:lineRule="auto"/>
        <w:rPr>
          <w:b/>
        </w:rPr>
      </w:pPr>
      <w:r w:rsidRPr="007B651A">
        <w:rPr>
          <w:b/>
        </w:rPr>
        <w:t xml:space="preserve">Kartkówki </w:t>
      </w:r>
      <w:r w:rsidR="007B651A" w:rsidRPr="007B651A">
        <w:rPr>
          <w:b/>
        </w:rPr>
        <w:t xml:space="preserve">są obowiązkowe i </w:t>
      </w:r>
      <w:r w:rsidRPr="007B651A">
        <w:rPr>
          <w:b/>
        </w:rPr>
        <w:t xml:space="preserve">obejmują materiał z trzech ostatnich </w:t>
      </w:r>
      <w:r w:rsidR="007B651A" w:rsidRPr="007B651A">
        <w:rPr>
          <w:b/>
        </w:rPr>
        <w:t>tematów</w:t>
      </w:r>
      <w:r w:rsidRPr="007B651A">
        <w:rPr>
          <w:b/>
        </w:rPr>
        <w:t>.</w:t>
      </w:r>
    </w:p>
    <w:p w:rsidR="00193E09" w:rsidRDefault="00193E09" w:rsidP="00434E32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Kartkówka z serii obejmuje zestaw zadań powtórzeniowych na rozwiązanie których uczeń ma minimum tydzień. Kartkówka ta jest obowiązkowa.</w:t>
      </w:r>
    </w:p>
    <w:p w:rsidR="00193E09" w:rsidRPr="007B651A" w:rsidRDefault="00193E09" w:rsidP="00434E32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Sesja z plusem (test diagnozujący) jest obowiązkowa i nie podlega poprawie.</w:t>
      </w:r>
    </w:p>
    <w:p w:rsidR="00FD7317" w:rsidRDefault="00FD7317" w:rsidP="00434E32">
      <w:pPr>
        <w:numPr>
          <w:ilvl w:val="0"/>
          <w:numId w:val="1"/>
        </w:numPr>
        <w:spacing w:line="276" w:lineRule="auto"/>
      </w:pPr>
      <w:r>
        <w:t>Uczeń ma prawo dwa razy w semestrze zgłosić nieprzygotowanie do lekcji (jeżeli nie zgłosi tego na początku lekcji, a będzie nieprzygotowany, otrzymuje ocenę niedostateczną)</w:t>
      </w:r>
      <w:r w:rsidR="00B12A3B">
        <w:t>.</w:t>
      </w:r>
    </w:p>
    <w:p w:rsidR="00B12A3B" w:rsidRDefault="00B12A3B" w:rsidP="00434E32">
      <w:pPr>
        <w:numPr>
          <w:ilvl w:val="0"/>
          <w:numId w:val="1"/>
        </w:numPr>
        <w:spacing w:line="276" w:lineRule="auto"/>
      </w:pPr>
      <w:r>
        <w:t>Brak pracy domowej, zeszytu przedmiotowego bądź przyborów potrzebnych na lekcji „kosztuje” ucznia jeden minus. Trzy minusy są równoznaczne z oceną niedostateczną.</w:t>
      </w:r>
    </w:p>
    <w:p w:rsidR="00193E09" w:rsidRPr="00193E09" w:rsidRDefault="00193E09" w:rsidP="00434E32">
      <w:pPr>
        <w:numPr>
          <w:ilvl w:val="0"/>
          <w:numId w:val="1"/>
        </w:numPr>
        <w:spacing w:line="276" w:lineRule="auto"/>
        <w:rPr>
          <w:b/>
        </w:rPr>
      </w:pPr>
      <w:r w:rsidRPr="00193E09">
        <w:rPr>
          <w:b/>
        </w:rPr>
        <w:t>"Bonus" czyli "brak braków". Uczeń, który w trakcie każdego semestru nie będzie miał żadnych braków (zadanie domowe, serie, przybory, zeszyt przedmiotowy, jest zawsze przygotowany do lekcji)</w:t>
      </w:r>
      <w:r w:rsidR="00517819">
        <w:rPr>
          <w:b/>
        </w:rPr>
        <w:t xml:space="preserve"> oraz będzie miał ocenę z każdej formy obowiązkowej</w:t>
      </w:r>
      <w:r w:rsidRPr="00193E09">
        <w:rPr>
          <w:b/>
        </w:rPr>
        <w:t xml:space="preserve"> otrzymuje ocenę bardzo dobrą o wadze 3. </w:t>
      </w:r>
    </w:p>
    <w:p w:rsidR="00CC781C" w:rsidRDefault="00CC781C" w:rsidP="00434E32">
      <w:pPr>
        <w:numPr>
          <w:ilvl w:val="0"/>
          <w:numId w:val="1"/>
        </w:numPr>
        <w:spacing w:line="276" w:lineRule="auto"/>
      </w:pPr>
      <w:r>
        <w:t xml:space="preserve">Uczeń ma prawo </w:t>
      </w:r>
      <w:r w:rsidR="00936121">
        <w:t>poznać ocenę z pracy pisemnej w czasie nie dłuższym od dwóch tygodni od daty jej napisania.</w:t>
      </w:r>
    </w:p>
    <w:p w:rsidR="00936121" w:rsidRDefault="00936121" w:rsidP="00434E32">
      <w:pPr>
        <w:numPr>
          <w:ilvl w:val="0"/>
          <w:numId w:val="1"/>
        </w:numPr>
        <w:spacing w:line="276" w:lineRule="auto"/>
      </w:pPr>
      <w:r>
        <w:t>Uczeń ma prawo do informacji i uzasadnienia każdej otrzymanej oceny.</w:t>
      </w:r>
    </w:p>
    <w:p w:rsidR="00B12A3B" w:rsidRDefault="00B12A3B" w:rsidP="00434E32">
      <w:pPr>
        <w:numPr>
          <w:ilvl w:val="0"/>
          <w:numId w:val="1"/>
        </w:numPr>
        <w:spacing w:line="276" w:lineRule="auto"/>
      </w:pPr>
      <w:r>
        <w:t>Uczeń ma prawo do obniżenia wobec niego wymagań na podstawie opinii i orzeczeń specjalistycznej poradni, Poradni Psychologiczno – Pedagogicznej i z przyczyn losowych.</w:t>
      </w:r>
    </w:p>
    <w:p w:rsidR="00434E32" w:rsidRDefault="00434E32" w:rsidP="00434E32">
      <w:pPr>
        <w:spacing w:line="276" w:lineRule="auto"/>
        <w:ind w:left="567"/>
      </w:pPr>
    </w:p>
    <w:p w:rsidR="001E72D7" w:rsidRDefault="001E72D7" w:rsidP="00434E32">
      <w:pPr>
        <w:numPr>
          <w:ilvl w:val="1"/>
          <w:numId w:val="1"/>
        </w:numPr>
        <w:spacing w:line="276" w:lineRule="auto"/>
        <w:rPr>
          <w:b/>
        </w:rPr>
      </w:pPr>
      <w:r w:rsidRPr="001E72D7">
        <w:rPr>
          <w:b/>
        </w:rPr>
        <w:t>Obszary aktywności uczniów</w:t>
      </w:r>
      <w:r w:rsidR="004712F0">
        <w:rPr>
          <w:b/>
        </w:rPr>
        <w:t xml:space="preserve"> podlegające ocenie:</w:t>
      </w:r>
    </w:p>
    <w:p w:rsidR="001E72D7" w:rsidRDefault="001E72D7" w:rsidP="00434E32">
      <w:pPr>
        <w:numPr>
          <w:ilvl w:val="2"/>
          <w:numId w:val="1"/>
        </w:numPr>
        <w:spacing w:line="276" w:lineRule="auto"/>
      </w:pPr>
      <w:r>
        <w:t>Kształtowanie pojęć matematycznych (uczeń zna i rozumie podstawowe poj</w:t>
      </w:r>
      <w:r w:rsidR="00B448B2">
        <w:t>ęcia</w:t>
      </w:r>
      <w:r w:rsidR="00B448B2">
        <w:br/>
      </w:r>
      <w:r>
        <w:t xml:space="preserve">i definicje </w:t>
      </w:r>
      <w:r w:rsidR="00B448B2">
        <w:t>omawiane na lekcjach).</w:t>
      </w:r>
    </w:p>
    <w:p w:rsidR="00B448B2" w:rsidRDefault="00B448B2" w:rsidP="00434E32">
      <w:pPr>
        <w:numPr>
          <w:ilvl w:val="2"/>
          <w:numId w:val="1"/>
        </w:numPr>
        <w:spacing w:line="276" w:lineRule="auto"/>
      </w:pPr>
      <w:r>
        <w:t>Prowadzenie rozumowań oraz kształtowanie język</w:t>
      </w:r>
      <w:r w:rsidR="0058167B">
        <w:t>a</w:t>
      </w:r>
      <w:r>
        <w:t xml:space="preserve"> matematycznego (uczeń zna i stosuje poznane twierdzenia opisujące własności pojęć, posługując się językiem matematycznym, symboliką </w:t>
      </w:r>
      <w:r w:rsidR="0058167B">
        <w:t xml:space="preserve">oraz </w:t>
      </w:r>
      <w:r>
        <w:t>korzystaniem z regu</w:t>
      </w:r>
      <w:r w:rsidR="0058167B">
        <w:t>ł i wnioskowania w prostych rozumowaniach).</w:t>
      </w:r>
    </w:p>
    <w:p w:rsidR="00C653DB" w:rsidRDefault="0058167B" w:rsidP="00434E32">
      <w:pPr>
        <w:numPr>
          <w:ilvl w:val="2"/>
          <w:numId w:val="1"/>
        </w:numPr>
        <w:spacing w:line="276" w:lineRule="auto"/>
      </w:pPr>
      <w:r>
        <w:t>Poszukiwanie, porządkowanie i wykorzystywanie informacji z różnych źródeł (uczeń umie korzystać z tekstów matematycznych i redagować treści z użyciem symboli, rysunku, schematu, wykresu, potrafi zaplanować i wykonać obliczenia z wykorzystaniem kalkulatora).</w:t>
      </w:r>
    </w:p>
    <w:p w:rsidR="00C653DB" w:rsidRDefault="00C653DB" w:rsidP="00434E32">
      <w:pPr>
        <w:numPr>
          <w:ilvl w:val="2"/>
          <w:numId w:val="1"/>
        </w:numPr>
        <w:spacing w:line="276" w:lineRule="auto"/>
      </w:pPr>
      <w:r>
        <w:t>Znajomość i stosowanie algorytmów.</w:t>
      </w:r>
    </w:p>
    <w:p w:rsidR="00F67CD0" w:rsidRDefault="00F67CD0" w:rsidP="00434E32">
      <w:pPr>
        <w:numPr>
          <w:ilvl w:val="2"/>
          <w:numId w:val="1"/>
        </w:numPr>
        <w:spacing w:line="276" w:lineRule="auto"/>
      </w:pPr>
      <w:r>
        <w:t xml:space="preserve">Rozwiązywanie zadań matematycznych </w:t>
      </w:r>
      <w:r w:rsidR="004712F0">
        <w:t xml:space="preserve"> (uczeń stosuje</w:t>
      </w:r>
      <w:r>
        <w:t xml:space="preserve"> odpowiedni</w:t>
      </w:r>
      <w:r w:rsidR="004712F0">
        <w:t>e</w:t>
      </w:r>
      <w:r>
        <w:t xml:space="preserve"> metod</w:t>
      </w:r>
      <w:r w:rsidR="004712F0">
        <w:t>y i sposoby</w:t>
      </w:r>
      <w:r>
        <w:t xml:space="preserve"> wykonania </w:t>
      </w:r>
      <w:r w:rsidR="004712F0">
        <w:t>zadania)</w:t>
      </w:r>
      <w:r>
        <w:t>.</w:t>
      </w:r>
    </w:p>
    <w:p w:rsidR="00C653DB" w:rsidRDefault="00C653DB" w:rsidP="00434E32">
      <w:pPr>
        <w:numPr>
          <w:ilvl w:val="2"/>
          <w:numId w:val="1"/>
        </w:numPr>
        <w:spacing w:line="276" w:lineRule="auto"/>
      </w:pPr>
      <w:r>
        <w:t>Stosowanie wiedzy przedmiotowej w sytuacjach praktycznych.</w:t>
      </w:r>
    </w:p>
    <w:p w:rsidR="00F67CD0" w:rsidRDefault="00F67CD0" w:rsidP="00434E32">
      <w:pPr>
        <w:numPr>
          <w:ilvl w:val="2"/>
          <w:numId w:val="1"/>
        </w:numPr>
        <w:spacing w:line="276" w:lineRule="auto"/>
      </w:pPr>
      <w:r>
        <w:t>Praca projektowa – abstrakcyjność myślenia, sposób ujęcia zagadnienia.</w:t>
      </w:r>
    </w:p>
    <w:p w:rsidR="00C653DB" w:rsidRDefault="00C653DB" w:rsidP="00434E32">
      <w:pPr>
        <w:numPr>
          <w:ilvl w:val="2"/>
          <w:numId w:val="1"/>
        </w:numPr>
        <w:spacing w:line="276" w:lineRule="auto"/>
      </w:pPr>
      <w:r>
        <w:t>Aktywność na lekcjach.</w:t>
      </w:r>
    </w:p>
    <w:p w:rsidR="00C653DB" w:rsidRDefault="00C653DB" w:rsidP="00434E32">
      <w:pPr>
        <w:numPr>
          <w:ilvl w:val="2"/>
          <w:numId w:val="1"/>
        </w:numPr>
        <w:spacing w:line="276" w:lineRule="auto"/>
      </w:pPr>
      <w:r>
        <w:t>Samodzielna praca na lekcjach.</w:t>
      </w:r>
    </w:p>
    <w:p w:rsidR="00C653DB" w:rsidRDefault="00C653DB" w:rsidP="00434E32">
      <w:pPr>
        <w:numPr>
          <w:ilvl w:val="2"/>
          <w:numId w:val="1"/>
        </w:numPr>
        <w:spacing w:line="276" w:lineRule="auto"/>
      </w:pPr>
      <w:r>
        <w:t>Umiejętność pracy w grupach.</w:t>
      </w:r>
    </w:p>
    <w:p w:rsidR="001F2BF9" w:rsidRDefault="008B7A09" w:rsidP="00434E32">
      <w:pPr>
        <w:numPr>
          <w:ilvl w:val="2"/>
          <w:numId w:val="1"/>
        </w:numPr>
        <w:spacing w:line="276" w:lineRule="auto"/>
      </w:pPr>
      <w:r>
        <w:t>Wkład pracy oraz możliwości ucznia.</w:t>
      </w:r>
    </w:p>
    <w:p w:rsidR="00434E32" w:rsidRDefault="00434E32" w:rsidP="00434E32">
      <w:pPr>
        <w:spacing w:line="276" w:lineRule="auto"/>
        <w:ind w:left="624"/>
      </w:pPr>
    </w:p>
    <w:p w:rsidR="004712F0" w:rsidRDefault="001F2BF9" w:rsidP="00434E32">
      <w:pPr>
        <w:spacing w:line="276" w:lineRule="auto"/>
      </w:pPr>
      <w:r w:rsidRPr="001F2BF9">
        <w:rPr>
          <w:b/>
        </w:rPr>
        <w:t>III. Cele oceniania:</w:t>
      </w:r>
    </w:p>
    <w:p w:rsidR="004712F0" w:rsidRDefault="004712F0" w:rsidP="00434E32">
      <w:pPr>
        <w:numPr>
          <w:ilvl w:val="0"/>
          <w:numId w:val="3"/>
        </w:numPr>
        <w:spacing w:line="276" w:lineRule="auto"/>
      </w:pPr>
      <w:r>
        <w:t>Diagnoza osiągnięć uczniów.</w:t>
      </w:r>
    </w:p>
    <w:p w:rsidR="004712F0" w:rsidRDefault="004712F0" w:rsidP="00434E32">
      <w:pPr>
        <w:numPr>
          <w:ilvl w:val="0"/>
          <w:numId w:val="3"/>
        </w:numPr>
        <w:spacing w:line="276" w:lineRule="auto"/>
      </w:pPr>
      <w:r>
        <w:t>Wspieranie rozwoju ucznia.</w:t>
      </w:r>
    </w:p>
    <w:p w:rsidR="004712F0" w:rsidRDefault="004712F0" w:rsidP="00434E32">
      <w:pPr>
        <w:numPr>
          <w:ilvl w:val="0"/>
          <w:numId w:val="3"/>
        </w:numPr>
        <w:spacing w:line="276" w:lineRule="auto"/>
      </w:pPr>
      <w:r>
        <w:t>Motywowanie ucznia do pracy.</w:t>
      </w:r>
    </w:p>
    <w:p w:rsidR="004712F0" w:rsidRDefault="004712F0" w:rsidP="00434E32">
      <w:pPr>
        <w:numPr>
          <w:ilvl w:val="0"/>
          <w:numId w:val="3"/>
        </w:numPr>
        <w:spacing w:line="276" w:lineRule="auto"/>
      </w:pPr>
      <w:r>
        <w:t>Informacja o skuteczności procesu nauczania poprzez:</w:t>
      </w:r>
    </w:p>
    <w:p w:rsidR="004712F0" w:rsidRDefault="001F2BF9" w:rsidP="00434E32">
      <w:pPr>
        <w:numPr>
          <w:ilvl w:val="1"/>
          <w:numId w:val="3"/>
        </w:numPr>
        <w:spacing w:line="276" w:lineRule="auto"/>
      </w:pPr>
      <w:r>
        <w:t>ustalenie stopnia opanowania wiedzy;</w:t>
      </w:r>
    </w:p>
    <w:p w:rsidR="001F2BF9" w:rsidRDefault="001F2BF9" w:rsidP="00434E32">
      <w:pPr>
        <w:numPr>
          <w:ilvl w:val="1"/>
          <w:numId w:val="3"/>
        </w:numPr>
        <w:spacing w:line="276" w:lineRule="auto"/>
      </w:pPr>
      <w:r>
        <w:t>zauważenia trudności w nabywaniu umiejętności;</w:t>
      </w:r>
    </w:p>
    <w:p w:rsidR="001F2BF9" w:rsidRDefault="001F2BF9" w:rsidP="00434E32">
      <w:pPr>
        <w:numPr>
          <w:ilvl w:val="1"/>
          <w:numId w:val="3"/>
        </w:numPr>
        <w:spacing w:line="276" w:lineRule="auto"/>
      </w:pPr>
      <w:r>
        <w:t>zastosowanie nowych, skutecznych metod nauczania;</w:t>
      </w:r>
    </w:p>
    <w:p w:rsidR="001F2BF9" w:rsidRDefault="001F2BF9" w:rsidP="00434E32">
      <w:pPr>
        <w:numPr>
          <w:ilvl w:val="1"/>
          <w:numId w:val="3"/>
        </w:numPr>
        <w:spacing w:line="276" w:lineRule="auto"/>
      </w:pPr>
      <w:r>
        <w:t>przygotowanie ucznia do nowej formuły sprawd</w:t>
      </w:r>
      <w:r w:rsidR="0064379E">
        <w:t>zenia umiejętności (sprawdziany</w:t>
      </w:r>
      <w:r w:rsidR="0064379E">
        <w:br/>
      </w:r>
      <w:r>
        <w:t>i egzaminy końcowe).</w:t>
      </w:r>
    </w:p>
    <w:p w:rsidR="004712F0" w:rsidRDefault="004712F0" w:rsidP="00434E32">
      <w:pPr>
        <w:spacing w:line="276" w:lineRule="auto"/>
      </w:pPr>
    </w:p>
    <w:p w:rsidR="00F67CD0" w:rsidRDefault="001F2BF9" w:rsidP="00434E32">
      <w:pPr>
        <w:spacing w:line="276" w:lineRule="auto"/>
      </w:pPr>
      <w:r>
        <w:rPr>
          <w:b/>
        </w:rPr>
        <w:t xml:space="preserve">IV. </w:t>
      </w:r>
      <w:r w:rsidR="004712F0" w:rsidRPr="004712F0">
        <w:rPr>
          <w:b/>
        </w:rPr>
        <w:t>Formy sprawdzania wiedzy i umiejętności:</w:t>
      </w:r>
    </w:p>
    <w:p w:rsidR="008B7A09" w:rsidRDefault="008B7A09" w:rsidP="00434E32">
      <w:pPr>
        <w:numPr>
          <w:ilvl w:val="4"/>
          <w:numId w:val="1"/>
        </w:numPr>
        <w:spacing w:line="276" w:lineRule="auto"/>
      </w:pPr>
      <w:r>
        <w:t>Formy ustne:</w:t>
      </w:r>
    </w:p>
    <w:p w:rsidR="001F2BF9" w:rsidRDefault="001F2BF9" w:rsidP="00434E32">
      <w:pPr>
        <w:numPr>
          <w:ilvl w:val="0"/>
          <w:numId w:val="17"/>
        </w:numPr>
        <w:spacing w:line="276" w:lineRule="auto"/>
      </w:pPr>
      <w:r>
        <w:t>odpowiedzi przy tablicy;</w:t>
      </w:r>
    </w:p>
    <w:p w:rsidR="001F2BF9" w:rsidRDefault="001F2BF9" w:rsidP="00434E32">
      <w:pPr>
        <w:numPr>
          <w:ilvl w:val="0"/>
          <w:numId w:val="17"/>
        </w:numPr>
        <w:spacing w:line="276" w:lineRule="auto"/>
      </w:pPr>
      <w:r>
        <w:t>wypowiedzi w klasie (aktywność);</w:t>
      </w:r>
    </w:p>
    <w:p w:rsidR="002231FE" w:rsidRDefault="001F2BF9" w:rsidP="00434E32">
      <w:pPr>
        <w:numPr>
          <w:ilvl w:val="0"/>
          <w:numId w:val="17"/>
        </w:numPr>
        <w:spacing w:line="276" w:lineRule="auto"/>
      </w:pPr>
      <w:r>
        <w:t>prezentacje.</w:t>
      </w:r>
    </w:p>
    <w:p w:rsidR="008B7A09" w:rsidRDefault="008B7A09" w:rsidP="00434E32">
      <w:pPr>
        <w:numPr>
          <w:ilvl w:val="5"/>
          <w:numId w:val="1"/>
        </w:numPr>
        <w:spacing w:line="276" w:lineRule="auto"/>
      </w:pPr>
      <w:r>
        <w:t>Formy pisemne:</w:t>
      </w:r>
    </w:p>
    <w:p w:rsidR="001F2BF9" w:rsidRDefault="002231FE" w:rsidP="00434E32">
      <w:pPr>
        <w:numPr>
          <w:ilvl w:val="0"/>
          <w:numId w:val="19"/>
        </w:numPr>
        <w:spacing w:line="276" w:lineRule="auto"/>
      </w:pPr>
      <w:r>
        <w:t>prace klasowe;</w:t>
      </w:r>
    </w:p>
    <w:p w:rsidR="002231FE" w:rsidRDefault="002231FE" w:rsidP="00434E32">
      <w:pPr>
        <w:numPr>
          <w:ilvl w:val="0"/>
          <w:numId w:val="19"/>
        </w:numPr>
        <w:spacing w:line="276" w:lineRule="auto"/>
      </w:pPr>
      <w:r>
        <w:t>test całoroczny;</w:t>
      </w:r>
    </w:p>
    <w:p w:rsidR="002231FE" w:rsidRDefault="002231FE" w:rsidP="00434E32">
      <w:pPr>
        <w:numPr>
          <w:ilvl w:val="0"/>
          <w:numId w:val="19"/>
        </w:numPr>
        <w:spacing w:line="276" w:lineRule="auto"/>
      </w:pPr>
      <w:r>
        <w:t>sprawdziany;</w:t>
      </w:r>
    </w:p>
    <w:p w:rsidR="002231FE" w:rsidRDefault="002231FE" w:rsidP="00434E32">
      <w:pPr>
        <w:numPr>
          <w:ilvl w:val="0"/>
          <w:numId w:val="19"/>
        </w:numPr>
        <w:spacing w:line="276" w:lineRule="auto"/>
      </w:pPr>
      <w:r>
        <w:t>kartkówki;</w:t>
      </w:r>
    </w:p>
    <w:p w:rsidR="002231FE" w:rsidRDefault="002231FE" w:rsidP="00434E32">
      <w:pPr>
        <w:numPr>
          <w:ilvl w:val="0"/>
          <w:numId w:val="19"/>
        </w:numPr>
        <w:spacing w:line="276" w:lineRule="auto"/>
      </w:pPr>
      <w:r>
        <w:t>zadania domowe;</w:t>
      </w:r>
    </w:p>
    <w:p w:rsidR="008B7A09" w:rsidRDefault="002231FE" w:rsidP="00434E32">
      <w:pPr>
        <w:numPr>
          <w:ilvl w:val="0"/>
          <w:numId w:val="19"/>
        </w:numPr>
        <w:spacing w:line="276" w:lineRule="auto"/>
      </w:pPr>
      <w:r>
        <w:t>praca  w grupach;</w:t>
      </w:r>
    </w:p>
    <w:p w:rsidR="008B7A09" w:rsidRDefault="008B7A09" w:rsidP="00434E32">
      <w:pPr>
        <w:numPr>
          <w:ilvl w:val="5"/>
          <w:numId w:val="1"/>
        </w:numPr>
        <w:spacing w:line="276" w:lineRule="auto"/>
      </w:pPr>
      <w:r>
        <w:t xml:space="preserve">Formy praktyczne, </w:t>
      </w:r>
      <w:r w:rsidR="00193E09">
        <w:t>np.</w:t>
      </w:r>
      <w:r>
        <w:t xml:space="preserve">: </w:t>
      </w:r>
      <w:r w:rsidR="002231FE">
        <w:t xml:space="preserve">prace długoterminowe, </w:t>
      </w:r>
      <w:r>
        <w:t>wykonanie modeli brył, plakatów itd.</w:t>
      </w:r>
    </w:p>
    <w:p w:rsidR="00C27543" w:rsidRDefault="00C27543" w:rsidP="00434E32">
      <w:pPr>
        <w:spacing w:line="276" w:lineRule="auto"/>
        <w:ind w:left="360" w:hanging="360"/>
        <w:rPr>
          <w:b/>
          <w:bCs/>
        </w:rPr>
      </w:pPr>
    </w:p>
    <w:p w:rsidR="002231FE" w:rsidRPr="006F5BA1" w:rsidRDefault="00936121" w:rsidP="00434E32">
      <w:pPr>
        <w:spacing w:line="276" w:lineRule="auto"/>
        <w:ind w:left="360" w:hanging="360"/>
        <w:rPr>
          <w:sz w:val="22"/>
          <w:szCs w:val="22"/>
        </w:rPr>
      </w:pPr>
      <w:r>
        <w:rPr>
          <w:b/>
          <w:bCs/>
        </w:rPr>
        <w:t xml:space="preserve">V. </w:t>
      </w:r>
      <w:r w:rsidR="002231FE" w:rsidRPr="00CC781C">
        <w:rPr>
          <w:b/>
          <w:bCs/>
        </w:rPr>
        <w:t>Wymagania pr</w:t>
      </w:r>
      <w:r>
        <w:rPr>
          <w:b/>
          <w:bCs/>
        </w:rPr>
        <w:t>ogramowe na poszczególne oceny</w:t>
      </w:r>
      <w:r w:rsidR="002231FE" w:rsidRPr="00CC781C">
        <w:rPr>
          <w:b/>
          <w:bCs/>
        </w:rPr>
        <w:t xml:space="preserve"> szkolne</w:t>
      </w:r>
      <w:r w:rsidR="00CC781C">
        <w:rPr>
          <w:b/>
          <w:bCs/>
          <w:sz w:val="22"/>
          <w:szCs w:val="22"/>
        </w:rPr>
        <w:t>( zał.</w:t>
      </w:r>
      <w:r w:rsidR="002231FE" w:rsidRPr="00CC781C">
        <w:rPr>
          <w:b/>
          <w:bCs/>
          <w:sz w:val="22"/>
          <w:szCs w:val="22"/>
        </w:rPr>
        <w:t>)</w:t>
      </w:r>
      <w:r w:rsidR="002231FE" w:rsidRPr="006F5BA1">
        <w:rPr>
          <w:b/>
          <w:bCs/>
          <w:sz w:val="22"/>
          <w:szCs w:val="22"/>
        </w:rPr>
        <w:t> </w:t>
      </w:r>
    </w:p>
    <w:p w:rsidR="00434E32" w:rsidRPr="00936121" w:rsidRDefault="002231FE" w:rsidP="00434E32">
      <w:pPr>
        <w:spacing w:line="276" w:lineRule="auto"/>
        <w:ind w:firstLine="360"/>
      </w:pPr>
      <w:r w:rsidRPr="00936121">
        <w:t>O ramach wymagań programowych oraz kryteriów i zasad oceniania u</w:t>
      </w:r>
      <w:r w:rsidR="00CC781C" w:rsidRPr="00936121">
        <w:t>czeń jest poinformowany ustnie</w:t>
      </w:r>
      <w:r w:rsidR="00936121">
        <w:t xml:space="preserve"> n</w:t>
      </w:r>
      <w:r w:rsidR="00936121" w:rsidRPr="00936121">
        <w:t>a początku roku szkolnego. S</w:t>
      </w:r>
      <w:r w:rsidRPr="00936121">
        <w:t>zczegółowe kryteria i za</w:t>
      </w:r>
      <w:r w:rsidR="00CC781C" w:rsidRPr="00936121">
        <w:t>sady są dostępne (na piśmie)</w:t>
      </w:r>
      <w:r w:rsidRPr="00936121">
        <w:t xml:space="preserve"> u nauczyciela .</w:t>
      </w:r>
    </w:p>
    <w:p w:rsidR="00936121" w:rsidRDefault="00936121" w:rsidP="00434E32">
      <w:pPr>
        <w:spacing w:line="276" w:lineRule="auto"/>
      </w:pPr>
      <w:r w:rsidRPr="00DC5285">
        <w:rPr>
          <w:b/>
        </w:rPr>
        <w:lastRenderedPageBreak/>
        <w:t xml:space="preserve">VI. </w:t>
      </w:r>
      <w:r w:rsidR="00DC5285" w:rsidRPr="00DC5285">
        <w:rPr>
          <w:b/>
        </w:rPr>
        <w:t xml:space="preserve">Zasady ustalenia oceny semestralnej i </w:t>
      </w:r>
      <w:r w:rsidR="00DC5285">
        <w:rPr>
          <w:b/>
        </w:rPr>
        <w:t>końcow</w:t>
      </w:r>
      <w:r w:rsidR="00DC5285" w:rsidRPr="00DC5285">
        <w:rPr>
          <w:b/>
        </w:rPr>
        <w:t>ej:</w:t>
      </w:r>
    </w:p>
    <w:p w:rsidR="00C470DD" w:rsidRDefault="00DC5285" w:rsidP="00434E32">
      <w:pPr>
        <w:spacing w:line="276" w:lineRule="auto"/>
        <w:ind w:firstLine="360"/>
      </w:pPr>
      <w:r>
        <w:t>Aby ustalić ocenę semestralną (roczną) zespół nauczycieli matematyki oblicza średnią arytmetyczną ważoną za poszczególne formy przyjmując odpowiednie wagi:</w:t>
      </w:r>
    </w:p>
    <w:p w:rsidR="0064379E" w:rsidRDefault="0064379E" w:rsidP="00434E32">
      <w:pPr>
        <w:spacing w:line="276" w:lineRule="auto"/>
        <w:ind w:firstLine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9"/>
        <w:gridCol w:w="1551"/>
      </w:tblGrid>
      <w:tr w:rsidR="00DC5285" w:rsidTr="00434E32">
        <w:trPr>
          <w:trHeight w:hRule="exact" w:val="705"/>
          <w:jc w:val="center"/>
        </w:trPr>
        <w:tc>
          <w:tcPr>
            <w:tcW w:w="4879" w:type="dxa"/>
            <w:shd w:val="clear" w:color="auto" w:fill="auto"/>
            <w:vAlign w:val="center"/>
          </w:tcPr>
          <w:p w:rsidR="00DC5285" w:rsidRPr="00F76377" w:rsidRDefault="00DC5285" w:rsidP="00434E32">
            <w:pPr>
              <w:tabs>
                <w:tab w:val="left" w:pos="3450"/>
              </w:tabs>
              <w:spacing w:line="276" w:lineRule="auto"/>
              <w:jc w:val="center"/>
              <w:rPr>
                <w:b/>
                <w:i/>
              </w:rPr>
            </w:pPr>
            <w:r w:rsidRPr="00F76377">
              <w:rPr>
                <w:b/>
                <w:i/>
              </w:rPr>
              <w:t>Ocena uzyskana za: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C5285" w:rsidRPr="00F76377" w:rsidRDefault="009E28A7" w:rsidP="00434E32">
            <w:pPr>
              <w:tabs>
                <w:tab w:val="left" w:pos="3450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F76377">
              <w:rPr>
                <w:b/>
                <w:i/>
                <w:sz w:val="22"/>
                <w:szCs w:val="22"/>
              </w:rPr>
              <w:t>Waga oceny</w:t>
            </w:r>
          </w:p>
          <w:p w:rsidR="009E28A7" w:rsidRPr="00F76377" w:rsidRDefault="009E28A7" w:rsidP="00434E32">
            <w:pPr>
              <w:tabs>
                <w:tab w:val="left" w:pos="3450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F76377">
              <w:rPr>
                <w:b/>
                <w:i/>
                <w:sz w:val="22"/>
                <w:szCs w:val="22"/>
              </w:rPr>
              <w:t>(w punktach)</w:t>
            </w:r>
          </w:p>
        </w:tc>
      </w:tr>
      <w:tr w:rsidR="00DC5285" w:rsidTr="00434E32">
        <w:trPr>
          <w:trHeight w:hRule="exact" w:val="3860"/>
          <w:jc w:val="center"/>
        </w:trPr>
        <w:tc>
          <w:tcPr>
            <w:tcW w:w="4879" w:type="dxa"/>
            <w:shd w:val="clear" w:color="auto" w:fill="auto"/>
            <w:vAlign w:val="center"/>
          </w:tcPr>
          <w:p w:rsidR="00DC5285" w:rsidRPr="00F76377" w:rsidRDefault="00C470DD" w:rsidP="00434E32">
            <w:pPr>
              <w:numPr>
                <w:ilvl w:val="0"/>
                <w:numId w:val="5"/>
              </w:numPr>
              <w:tabs>
                <w:tab w:val="left" w:pos="3450"/>
              </w:tabs>
              <w:spacing w:line="276" w:lineRule="auto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Odpowiedź ustną</w:t>
            </w:r>
            <w:r w:rsidR="009E28A7" w:rsidRPr="00F76377">
              <w:rPr>
                <w:i/>
                <w:sz w:val="22"/>
                <w:szCs w:val="22"/>
              </w:rPr>
              <w:t xml:space="preserve"> przy tablicy</w:t>
            </w:r>
          </w:p>
          <w:p w:rsidR="009E28A7" w:rsidRPr="00F76377" w:rsidRDefault="00C470DD" w:rsidP="00434E32">
            <w:pPr>
              <w:numPr>
                <w:ilvl w:val="0"/>
                <w:numId w:val="5"/>
              </w:numPr>
              <w:tabs>
                <w:tab w:val="left" w:pos="3450"/>
              </w:tabs>
              <w:spacing w:line="276" w:lineRule="auto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Kartkówkę</w:t>
            </w:r>
            <w:r w:rsidR="009E28A7" w:rsidRPr="00F76377">
              <w:rPr>
                <w:i/>
                <w:sz w:val="22"/>
                <w:szCs w:val="22"/>
              </w:rPr>
              <w:t xml:space="preserve"> (z trzech ostatnich tematów)</w:t>
            </w:r>
          </w:p>
          <w:p w:rsidR="009E28A7" w:rsidRPr="00F76377" w:rsidRDefault="009E28A7" w:rsidP="00434E32">
            <w:pPr>
              <w:numPr>
                <w:ilvl w:val="0"/>
                <w:numId w:val="5"/>
              </w:numPr>
              <w:tabs>
                <w:tab w:val="left" w:pos="3450"/>
              </w:tabs>
              <w:spacing w:line="276" w:lineRule="auto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Zadanie domowe</w:t>
            </w:r>
          </w:p>
          <w:p w:rsidR="009E28A7" w:rsidRPr="00F76377" w:rsidRDefault="009E28A7" w:rsidP="00434E32">
            <w:pPr>
              <w:numPr>
                <w:ilvl w:val="0"/>
                <w:numId w:val="5"/>
              </w:numPr>
              <w:tabs>
                <w:tab w:val="left" w:pos="3450"/>
              </w:tabs>
              <w:spacing w:line="276" w:lineRule="auto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Aktywność na lekcjach</w:t>
            </w:r>
          </w:p>
          <w:p w:rsidR="009E28A7" w:rsidRPr="00F76377" w:rsidRDefault="00C470DD" w:rsidP="00434E32">
            <w:pPr>
              <w:numPr>
                <w:ilvl w:val="0"/>
                <w:numId w:val="5"/>
              </w:numPr>
              <w:tabs>
                <w:tab w:val="left" w:pos="3450"/>
              </w:tabs>
              <w:spacing w:line="276" w:lineRule="auto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 xml:space="preserve">Pracę </w:t>
            </w:r>
            <w:r w:rsidR="009E28A7" w:rsidRPr="00F76377">
              <w:rPr>
                <w:i/>
                <w:sz w:val="22"/>
                <w:szCs w:val="22"/>
              </w:rPr>
              <w:t>w grupach</w:t>
            </w:r>
          </w:p>
          <w:p w:rsidR="009E28A7" w:rsidRPr="00F76377" w:rsidRDefault="00C470DD" w:rsidP="00434E32">
            <w:pPr>
              <w:numPr>
                <w:ilvl w:val="0"/>
                <w:numId w:val="5"/>
              </w:numPr>
              <w:tabs>
                <w:tab w:val="left" w:pos="3450"/>
              </w:tabs>
              <w:spacing w:line="276" w:lineRule="auto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Kartkówkę</w:t>
            </w:r>
            <w:r w:rsidR="009E28A7" w:rsidRPr="00F76377">
              <w:rPr>
                <w:i/>
                <w:sz w:val="22"/>
                <w:szCs w:val="22"/>
              </w:rPr>
              <w:t xml:space="preserve"> z serii (mat. powtórzeniowy)</w:t>
            </w:r>
          </w:p>
          <w:p w:rsidR="009E28A7" w:rsidRPr="00F76377" w:rsidRDefault="009E28A7" w:rsidP="00434E32">
            <w:pPr>
              <w:numPr>
                <w:ilvl w:val="0"/>
                <w:numId w:val="5"/>
              </w:numPr>
              <w:tabs>
                <w:tab w:val="left" w:pos="3450"/>
              </w:tabs>
              <w:spacing w:line="276" w:lineRule="auto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Sprawdzian z części działu</w:t>
            </w:r>
          </w:p>
          <w:p w:rsidR="009E28A7" w:rsidRDefault="00C470DD" w:rsidP="00434E32">
            <w:pPr>
              <w:numPr>
                <w:ilvl w:val="0"/>
                <w:numId w:val="5"/>
              </w:numPr>
              <w:tabs>
                <w:tab w:val="left" w:pos="3450"/>
              </w:tabs>
              <w:spacing w:line="276" w:lineRule="auto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Pracę klasową</w:t>
            </w:r>
            <w:r w:rsidR="009E28A7" w:rsidRPr="00F76377">
              <w:rPr>
                <w:i/>
                <w:sz w:val="22"/>
                <w:szCs w:val="22"/>
              </w:rPr>
              <w:t xml:space="preserve"> z całego działu (lub test)</w:t>
            </w:r>
          </w:p>
          <w:p w:rsidR="007B651A" w:rsidRPr="00F76377" w:rsidRDefault="007B651A" w:rsidP="00434E32">
            <w:pPr>
              <w:numPr>
                <w:ilvl w:val="0"/>
                <w:numId w:val="5"/>
              </w:numPr>
              <w:tabs>
                <w:tab w:val="left" w:pos="3450"/>
              </w:tabs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Sesja z plusem </w:t>
            </w:r>
          </w:p>
          <w:p w:rsidR="009E28A7" w:rsidRPr="00F76377" w:rsidRDefault="009E28A7" w:rsidP="00434E32">
            <w:pPr>
              <w:numPr>
                <w:ilvl w:val="0"/>
                <w:numId w:val="5"/>
              </w:numPr>
              <w:tabs>
                <w:tab w:val="left" w:pos="3450"/>
              </w:tabs>
              <w:spacing w:line="276" w:lineRule="auto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Test całoroczny</w:t>
            </w:r>
          </w:p>
          <w:p w:rsidR="009E28A7" w:rsidRPr="00F76377" w:rsidRDefault="009E28A7" w:rsidP="00434E32">
            <w:pPr>
              <w:numPr>
                <w:ilvl w:val="0"/>
                <w:numId w:val="5"/>
              </w:numPr>
              <w:tabs>
                <w:tab w:val="left" w:pos="3450"/>
              </w:tabs>
              <w:spacing w:line="276" w:lineRule="auto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Osiągni</w:t>
            </w:r>
            <w:r w:rsidR="00C470DD" w:rsidRPr="00F76377">
              <w:rPr>
                <w:i/>
                <w:sz w:val="22"/>
                <w:szCs w:val="22"/>
              </w:rPr>
              <w:t>ęcia w</w:t>
            </w:r>
            <w:r w:rsidRPr="00F76377">
              <w:rPr>
                <w:i/>
                <w:sz w:val="22"/>
                <w:szCs w:val="22"/>
              </w:rPr>
              <w:t xml:space="preserve"> konkursach(od 80%)</w:t>
            </w:r>
          </w:p>
          <w:p w:rsidR="00797C28" w:rsidRDefault="00C15142" w:rsidP="00434E32">
            <w:pPr>
              <w:numPr>
                <w:ilvl w:val="0"/>
                <w:numId w:val="5"/>
              </w:numPr>
              <w:tabs>
                <w:tab w:val="left" w:pos="3450"/>
              </w:tabs>
              <w:spacing w:line="276" w:lineRule="auto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Praca długoterminowa</w:t>
            </w:r>
          </w:p>
          <w:p w:rsidR="007B651A" w:rsidRPr="005B3D9B" w:rsidRDefault="007B651A" w:rsidP="00434E32">
            <w:pPr>
              <w:numPr>
                <w:ilvl w:val="0"/>
                <w:numId w:val="5"/>
              </w:numPr>
              <w:tabs>
                <w:tab w:val="left" w:pos="3450"/>
              </w:tabs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"Bonus"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C5285" w:rsidRPr="00F76377" w:rsidRDefault="009E28A7" w:rsidP="00434E32">
            <w:pPr>
              <w:tabs>
                <w:tab w:val="left" w:pos="3450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1</w:t>
            </w:r>
          </w:p>
          <w:p w:rsidR="009E28A7" w:rsidRPr="00F76377" w:rsidRDefault="009E28A7" w:rsidP="00434E32">
            <w:pPr>
              <w:tabs>
                <w:tab w:val="left" w:pos="3450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1</w:t>
            </w:r>
          </w:p>
          <w:p w:rsidR="009E28A7" w:rsidRPr="00F76377" w:rsidRDefault="009E28A7" w:rsidP="00434E32">
            <w:pPr>
              <w:tabs>
                <w:tab w:val="left" w:pos="3450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1</w:t>
            </w:r>
          </w:p>
          <w:p w:rsidR="009E28A7" w:rsidRPr="00F76377" w:rsidRDefault="009E28A7" w:rsidP="00434E32">
            <w:pPr>
              <w:tabs>
                <w:tab w:val="left" w:pos="3450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1</w:t>
            </w:r>
          </w:p>
          <w:p w:rsidR="009E28A7" w:rsidRPr="00F76377" w:rsidRDefault="009E28A7" w:rsidP="00434E32">
            <w:pPr>
              <w:tabs>
                <w:tab w:val="left" w:pos="3450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1</w:t>
            </w:r>
          </w:p>
          <w:p w:rsidR="009E28A7" w:rsidRPr="00F76377" w:rsidRDefault="009E28A7" w:rsidP="00434E32">
            <w:pPr>
              <w:tabs>
                <w:tab w:val="left" w:pos="3450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2</w:t>
            </w:r>
          </w:p>
          <w:p w:rsidR="009E28A7" w:rsidRPr="00F76377" w:rsidRDefault="009E28A7" w:rsidP="00434E32">
            <w:pPr>
              <w:tabs>
                <w:tab w:val="left" w:pos="3450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2</w:t>
            </w:r>
          </w:p>
          <w:p w:rsidR="009E28A7" w:rsidRPr="00F76377" w:rsidRDefault="009E28A7" w:rsidP="00434E32">
            <w:pPr>
              <w:tabs>
                <w:tab w:val="left" w:pos="3450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3</w:t>
            </w:r>
          </w:p>
          <w:p w:rsidR="009E28A7" w:rsidRPr="00F76377" w:rsidRDefault="009E28A7" w:rsidP="00434E32">
            <w:pPr>
              <w:tabs>
                <w:tab w:val="left" w:pos="3450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3</w:t>
            </w:r>
          </w:p>
          <w:p w:rsidR="009E28A7" w:rsidRPr="00F76377" w:rsidRDefault="009E28A7" w:rsidP="00434E32">
            <w:pPr>
              <w:tabs>
                <w:tab w:val="left" w:pos="3450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3</w:t>
            </w:r>
          </w:p>
          <w:p w:rsidR="00C15142" w:rsidRDefault="00C15142" w:rsidP="00434E32">
            <w:pPr>
              <w:tabs>
                <w:tab w:val="left" w:pos="3450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3</w:t>
            </w:r>
          </w:p>
          <w:p w:rsidR="007B651A" w:rsidRPr="00F76377" w:rsidRDefault="007B651A" w:rsidP="00434E32">
            <w:pPr>
              <w:tabs>
                <w:tab w:val="left" w:pos="3450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  <w:p w:rsidR="00797C28" w:rsidRPr="00F76377" w:rsidRDefault="007B651A" w:rsidP="00434E32">
            <w:pPr>
              <w:tabs>
                <w:tab w:val="left" w:pos="3450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</w:tbl>
    <w:p w:rsidR="00C470DD" w:rsidRDefault="00936121" w:rsidP="00434E32">
      <w:pPr>
        <w:tabs>
          <w:tab w:val="left" w:pos="3450"/>
        </w:tabs>
        <w:spacing w:line="276" w:lineRule="auto"/>
        <w:jc w:val="both"/>
      </w:pPr>
      <w:r>
        <w:tab/>
      </w:r>
    </w:p>
    <w:p w:rsidR="00BA1B49" w:rsidRDefault="00BA1B49" w:rsidP="00434E32">
      <w:pPr>
        <w:pStyle w:val="Tekstpodstawowywcity"/>
        <w:spacing w:line="276" w:lineRule="auto"/>
        <w:ind w:firstLine="708"/>
      </w:pPr>
      <w:r>
        <w:t>Obliczanie oceny semestralnej</w:t>
      </w:r>
      <w:r w:rsidR="005B3D9B">
        <w:t xml:space="preserve"> i rocznej (przy obliczaniu oceny rocznej bierze się pod uwagę oceny z całego roku szkolnego)</w:t>
      </w:r>
      <w:r>
        <w:t xml:space="preserve"> odbywa się według następującego algorytmu:</w:t>
      </w:r>
    </w:p>
    <w:p w:rsidR="00BA1B49" w:rsidRDefault="00BA1B49" w:rsidP="00434E32">
      <w:pPr>
        <w:pStyle w:val="Tekstpodstawowywcity"/>
        <w:spacing w:line="276" w:lineRule="auto"/>
      </w:pPr>
    </w:p>
    <w:p w:rsidR="00BA1B49" w:rsidRDefault="00BA1B49" w:rsidP="00434E32">
      <w:pPr>
        <w:pStyle w:val="Tekstpodstawowywcity"/>
        <w:spacing w:line="276" w:lineRule="auto"/>
        <w:ind w:left="908" w:firstLine="454"/>
        <w:rPr>
          <w:i/>
          <w:iCs/>
          <w:sz w:val="32"/>
        </w:rPr>
      </w:pPr>
      <w:r>
        <w:rPr>
          <w:i/>
          <w:iCs/>
          <w:sz w:val="32"/>
        </w:rPr>
        <w:t xml:space="preserve">Ocena = </w:t>
      </w:r>
      <w:r w:rsidR="005B3D9B" w:rsidRPr="00797C28">
        <w:rPr>
          <w:i/>
          <w:iCs/>
          <w:position w:val="-30"/>
          <w:sz w:val="32"/>
        </w:rPr>
        <w:object w:dxaOrig="2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33.6pt" o:ole="">
            <v:imagedata r:id="rId7" o:title=""/>
          </v:shape>
          <o:OLEObject Type="Embed" ProgID="Equation.3" ShapeID="_x0000_i1025" DrawAspect="Content" ObjectID="_1473009938" r:id="rId8"/>
        </w:object>
      </w:r>
    </w:p>
    <w:p w:rsidR="00BA1B49" w:rsidRDefault="00BA1B49" w:rsidP="00434E32">
      <w:pPr>
        <w:pStyle w:val="Tekstpodstawowywcity"/>
        <w:tabs>
          <w:tab w:val="left" w:pos="4140"/>
        </w:tabs>
        <w:spacing w:line="276" w:lineRule="auto"/>
        <w:ind w:firstLine="0"/>
      </w:pPr>
      <w:r>
        <w:t>gdzie:</w:t>
      </w:r>
    </w:p>
    <w:p w:rsidR="009157E4" w:rsidRDefault="00A463AB" w:rsidP="00434E32">
      <w:pPr>
        <w:pStyle w:val="Tekstpodstawowywcity"/>
        <w:spacing w:line="276" w:lineRule="auto"/>
        <w:ind w:firstLine="510"/>
      </w:pPr>
      <w:r>
        <w:t>a –</w:t>
      </w:r>
      <w:r w:rsidR="00797C28">
        <w:t xml:space="preserve"> ocen</w:t>
      </w:r>
      <w:r>
        <w:t>a</w:t>
      </w:r>
      <w:r w:rsidR="00797C28">
        <w:t xml:space="preserve"> wagi </w:t>
      </w:r>
      <w:r w:rsidR="005B3D9B">
        <w:t>3</w:t>
      </w:r>
      <w:r w:rsidR="009157E4">
        <w:t>,</w:t>
      </w:r>
    </w:p>
    <w:p w:rsidR="00BA1B49" w:rsidRDefault="00797C28" w:rsidP="00434E32">
      <w:pPr>
        <w:pStyle w:val="Tekstpodstawowywcity"/>
        <w:spacing w:line="276" w:lineRule="auto"/>
        <w:ind w:firstLine="510"/>
      </w:pPr>
      <w:r>
        <w:t xml:space="preserve">b – suma ocen wagi </w:t>
      </w:r>
      <w:r w:rsidR="005B3D9B">
        <w:t>2</w:t>
      </w:r>
      <w:r w:rsidR="00BA1B49">
        <w:t>,</w:t>
      </w:r>
    </w:p>
    <w:p w:rsidR="00BA1B49" w:rsidRDefault="00797C28" w:rsidP="00434E32">
      <w:pPr>
        <w:pStyle w:val="Tekstpodstawowywcity"/>
        <w:spacing w:line="276" w:lineRule="auto"/>
        <w:ind w:left="113"/>
      </w:pPr>
      <w:r>
        <w:t xml:space="preserve">c – suma ocen wagi </w:t>
      </w:r>
      <w:r w:rsidR="005B3D9B">
        <w:t>1</w:t>
      </w:r>
      <w:r w:rsidR="009157E4">
        <w:t>,</w:t>
      </w:r>
    </w:p>
    <w:p w:rsidR="00BA1B49" w:rsidRDefault="00BA1B49" w:rsidP="00434E32">
      <w:pPr>
        <w:pStyle w:val="Tekstpodstawowywcity"/>
        <w:spacing w:line="276" w:lineRule="auto"/>
        <w:ind w:left="113"/>
      </w:pPr>
      <w:r>
        <w:t>n</w:t>
      </w:r>
      <w:r>
        <w:rPr>
          <w:vertAlign w:val="subscript"/>
        </w:rPr>
        <w:t>3</w:t>
      </w:r>
      <w:r>
        <w:t xml:space="preserve"> – ilość ocen możliwych do uzyskania wagi 3,</w:t>
      </w:r>
    </w:p>
    <w:p w:rsidR="00BA1B49" w:rsidRDefault="00BA1B49" w:rsidP="00434E32">
      <w:pPr>
        <w:pStyle w:val="Tekstpodstawowywcity"/>
        <w:spacing w:line="276" w:lineRule="auto"/>
        <w:ind w:left="113"/>
      </w:pPr>
      <w:r>
        <w:t>n</w:t>
      </w:r>
      <w:r>
        <w:rPr>
          <w:vertAlign w:val="subscript"/>
        </w:rPr>
        <w:t>2</w:t>
      </w:r>
      <w:r>
        <w:t xml:space="preserve"> – ilość ocen możliwych do uzyskania wagi 2,</w:t>
      </w:r>
    </w:p>
    <w:p w:rsidR="00BA1B49" w:rsidRDefault="00BA1B49" w:rsidP="00434E32">
      <w:pPr>
        <w:pStyle w:val="Tekstpodstawowywcity"/>
        <w:spacing w:line="276" w:lineRule="auto"/>
        <w:ind w:left="113"/>
      </w:pPr>
      <w:r>
        <w:t>n</w:t>
      </w:r>
      <w:r>
        <w:rPr>
          <w:vertAlign w:val="subscript"/>
        </w:rPr>
        <w:t>1</w:t>
      </w:r>
      <w:r>
        <w:t xml:space="preserve"> - ilość ocen możliwych do uzyskania wagi 1.</w:t>
      </w:r>
    </w:p>
    <w:p w:rsidR="00147869" w:rsidRDefault="00147869" w:rsidP="00434E32">
      <w:pPr>
        <w:pStyle w:val="Tekstpodstawowywcity"/>
        <w:spacing w:line="276" w:lineRule="auto"/>
        <w:ind w:left="11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8"/>
        <w:gridCol w:w="2578"/>
      </w:tblGrid>
      <w:tr w:rsidR="007B651A" w:rsidRPr="00F76377" w:rsidTr="00434E32">
        <w:trPr>
          <w:trHeight w:hRule="exact" w:val="534"/>
          <w:jc w:val="center"/>
        </w:trPr>
        <w:tc>
          <w:tcPr>
            <w:tcW w:w="2578" w:type="dxa"/>
            <w:shd w:val="clear" w:color="auto" w:fill="auto"/>
            <w:vAlign w:val="center"/>
          </w:tcPr>
          <w:p w:rsidR="007B651A" w:rsidRPr="00F76377" w:rsidRDefault="007B651A" w:rsidP="00434E32">
            <w:pPr>
              <w:pStyle w:val="Tekstpodstawowywcity"/>
              <w:spacing w:line="276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F76377">
              <w:rPr>
                <w:b/>
                <w:i/>
                <w:sz w:val="22"/>
                <w:szCs w:val="22"/>
              </w:rPr>
              <w:t>Ocena końcowa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B651A" w:rsidRPr="00F76377" w:rsidRDefault="007B651A" w:rsidP="00434E32">
            <w:pPr>
              <w:pStyle w:val="Tekstpodstawowywcity"/>
              <w:spacing w:line="276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F76377">
              <w:rPr>
                <w:b/>
                <w:i/>
                <w:sz w:val="22"/>
                <w:szCs w:val="22"/>
              </w:rPr>
              <w:t>Uzyskana średnia ważona</w:t>
            </w:r>
          </w:p>
        </w:tc>
      </w:tr>
      <w:tr w:rsidR="007B651A" w:rsidRPr="00F76377" w:rsidTr="00434E32">
        <w:trPr>
          <w:trHeight w:hRule="exact" w:val="427"/>
          <w:jc w:val="center"/>
        </w:trPr>
        <w:tc>
          <w:tcPr>
            <w:tcW w:w="2578" w:type="dxa"/>
            <w:shd w:val="clear" w:color="auto" w:fill="auto"/>
            <w:vAlign w:val="center"/>
          </w:tcPr>
          <w:p w:rsidR="007B651A" w:rsidRPr="00F76377" w:rsidRDefault="007B651A" w:rsidP="00434E32">
            <w:pPr>
              <w:pStyle w:val="Tekstpodstawowywcity"/>
              <w:spacing w:line="276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Niedostateczny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B651A" w:rsidRPr="00F76377" w:rsidRDefault="007B651A" w:rsidP="00434E32">
            <w:pPr>
              <w:pStyle w:val="Tekstpodstawowywcity"/>
              <w:spacing w:line="276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1,00 – 1,60</w:t>
            </w:r>
          </w:p>
        </w:tc>
      </w:tr>
      <w:tr w:rsidR="007B651A" w:rsidRPr="00F76377" w:rsidTr="00434E32">
        <w:trPr>
          <w:trHeight w:hRule="exact" w:val="427"/>
          <w:jc w:val="center"/>
        </w:trPr>
        <w:tc>
          <w:tcPr>
            <w:tcW w:w="2578" w:type="dxa"/>
            <w:shd w:val="clear" w:color="auto" w:fill="auto"/>
            <w:vAlign w:val="center"/>
          </w:tcPr>
          <w:p w:rsidR="007B651A" w:rsidRPr="00F76377" w:rsidRDefault="007B651A" w:rsidP="00434E32">
            <w:pPr>
              <w:pStyle w:val="Tekstpodstawowywcity"/>
              <w:spacing w:line="276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 xml:space="preserve">     Dopuszczający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B651A" w:rsidRPr="00F76377" w:rsidRDefault="007B651A" w:rsidP="00434E32">
            <w:pPr>
              <w:pStyle w:val="Tekstpodstawowywcity"/>
              <w:spacing w:line="276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1,61 – 2,60</w:t>
            </w:r>
          </w:p>
        </w:tc>
      </w:tr>
      <w:tr w:rsidR="007B651A" w:rsidRPr="00F76377" w:rsidTr="00434E32">
        <w:trPr>
          <w:trHeight w:hRule="exact" w:val="427"/>
          <w:jc w:val="center"/>
        </w:trPr>
        <w:tc>
          <w:tcPr>
            <w:tcW w:w="2578" w:type="dxa"/>
            <w:shd w:val="clear" w:color="auto" w:fill="auto"/>
            <w:vAlign w:val="center"/>
          </w:tcPr>
          <w:p w:rsidR="007B651A" w:rsidRPr="00F76377" w:rsidRDefault="007B651A" w:rsidP="00434E32">
            <w:pPr>
              <w:pStyle w:val="Tekstpodstawowywcity"/>
              <w:spacing w:line="276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 xml:space="preserve">     Dostateczny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B651A" w:rsidRPr="00F76377" w:rsidRDefault="007B651A" w:rsidP="00434E32">
            <w:pPr>
              <w:pStyle w:val="Tekstpodstawowywcity"/>
              <w:spacing w:line="276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2,61 – 3,60</w:t>
            </w:r>
          </w:p>
        </w:tc>
      </w:tr>
      <w:tr w:rsidR="007B651A" w:rsidRPr="00F76377" w:rsidTr="00434E32">
        <w:trPr>
          <w:trHeight w:hRule="exact" w:val="427"/>
          <w:jc w:val="center"/>
        </w:trPr>
        <w:tc>
          <w:tcPr>
            <w:tcW w:w="2578" w:type="dxa"/>
            <w:shd w:val="clear" w:color="auto" w:fill="auto"/>
            <w:vAlign w:val="center"/>
          </w:tcPr>
          <w:p w:rsidR="007B651A" w:rsidRPr="00F76377" w:rsidRDefault="007B651A" w:rsidP="00434E32">
            <w:pPr>
              <w:pStyle w:val="Tekstpodstawowywcity"/>
              <w:spacing w:line="276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 xml:space="preserve">     Dobry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B651A" w:rsidRPr="00F76377" w:rsidRDefault="007B651A" w:rsidP="00434E32">
            <w:pPr>
              <w:pStyle w:val="Tekstpodstawowywcity"/>
              <w:spacing w:line="276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3,61 – 4,60</w:t>
            </w:r>
          </w:p>
        </w:tc>
      </w:tr>
      <w:tr w:rsidR="007B651A" w:rsidRPr="00F76377" w:rsidTr="00434E32">
        <w:trPr>
          <w:trHeight w:hRule="exact" w:val="427"/>
          <w:jc w:val="center"/>
        </w:trPr>
        <w:tc>
          <w:tcPr>
            <w:tcW w:w="2578" w:type="dxa"/>
            <w:shd w:val="clear" w:color="auto" w:fill="auto"/>
            <w:vAlign w:val="center"/>
          </w:tcPr>
          <w:p w:rsidR="007B651A" w:rsidRPr="00F76377" w:rsidRDefault="007B651A" w:rsidP="00434E32">
            <w:pPr>
              <w:pStyle w:val="Tekstpodstawowywcity"/>
              <w:spacing w:line="276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 xml:space="preserve">    Bardzo dobry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B651A" w:rsidRPr="00F76377" w:rsidRDefault="007B651A" w:rsidP="00434E32">
            <w:pPr>
              <w:pStyle w:val="Tekstpodstawowywcity"/>
              <w:spacing w:line="276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F76377">
              <w:rPr>
                <w:i/>
                <w:sz w:val="22"/>
                <w:szCs w:val="22"/>
              </w:rPr>
              <w:t>co najmniej 4,61</w:t>
            </w:r>
          </w:p>
        </w:tc>
      </w:tr>
    </w:tbl>
    <w:p w:rsidR="0064379E" w:rsidRDefault="0064379E" w:rsidP="00434E32">
      <w:pPr>
        <w:pStyle w:val="Tekstpodstawowywcity"/>
        <w:spacing w:line="276" w:lineRule="auto"/>
        <w:ind w:left="113"/>
      </w:pPr>
    </w:p>
    <w:p w:rsidR="00BA1B49" w:rsidRDefault="00BA1B49" w:rsidP="00434E32">
      <w:pPr>
        <w:pStyle w:val="Tekstpodstawowywcity"/>
        <w:spacing w:line="276" w:lineRule="auto"/>
        <w:ind w:firstLine="340"/>
      </w:pPr>
      <w:r>
        <w:t>Ocenę celującą otrzymuje uczeń, który spełnia</w:t>
      </w:r>
      <w:r w:rsidR="00037EF6">
        <w:t xml:space="preserve"> dwa</w:t>
      </w:r>
      <w:r w:rsidR="007B651A">
        <w:t xml:space="preserve"> </w:t>
      </w:r>
      <w:r w:rsidR="002C6902">
        <w:t xml:space="preserve">z poniższych </w:t>
      </w:r>
      <w:r>
        <w:t>warunk</w:t>
      </w:r>
      <w:r w:rsidR="002C6902">
        <w:t>ów</w:t>
      </w:r>
      <w:r>
        <w:t>:</w:t>
      </w:r>
    </w:p>
    <w:p w:rsidR="00BA1B49" w:rsidRPr="007B651A" w:rsidRDefault="00BA1B49" w:rsidP="00434E32">
      <w:pPr>
        <w:pStyle w:val="Tekstpodstawowywcity"/>
        <w:numPr>
          <w:ilvl w:val="1"/>
          <w:numId w:val="10"/>
        </w:numPr>
        <w:spacing w:line="276" w:lineRule="auto"/>
        <w:jc w:val="left"/>
        <w:rPr>
          <w:b/>
        </w:rPr>
      </w:pPr>
      <w:r w:rsidRPr="007B651A">
        <w:rPr>
          <w:b/>
        </w:rPr>
        <w:t>uzyska</w:t>
      </w:r>
      <w:r w:rsidR="007B651A" w:rsidRPr="007B651A">
        <w:rPr>
          <w:b/>
        </w:rPr>
        <w:t>ł średnią ważoną co najmniej 4,8</w:t>
      </w:r>
      <w:r w:rsidRPr="007B651A">
        <w:rPr>
          <w:b/>
        </w:rPr>
        <w:t>5;</w:t>
      </w:r>
    </w:p>
    <w:p w:rsidR="00BA1B49" w:rsidRPr="007B651A" w:rsidRDefault="007B651A" w:rsidP="00434E32">
      <w:pPr>
        <w:pStyle w:val="Tekstpodstawowywcity"/>
        <w:numPr>
          <w:ilvl w:val="1"/>
          <w:numId w:val="10"/>
        </w:numPr>
        <w:spacing w:line="276" w:lineRule="auto"/>
        <w:jc w:val="left"/>
        <w:rPr>
          <w:b/>
        </w:rPr>
      </w:pPr>
      <w:r w:rsidRPr="007B651A">
        <w:rPr>
          <w:b/>
        </w:rPr>
        <w:t xml:space="preserve">otrzymał </w:t>
      </w:r>
      <w:r w:rsidR="00517819">
        <w:rPr>
          <w:b/>
        </w:rPr>
        <w:t xml:space="preserve">z prac pisemnych wagi 3 </w:t>
      </w:r>
      <w:r w:rsidRPr="007B651A">
        <w:rPr>
          <w:b/>
        </w:rPr>
        <w:t>w pierwszym semestrze min. dwie oceny celujące, a w rocznym zestawieniu min, pięć ocen celujących</w:t>
      </w:r>
      <w:r w:rsidR="00BA1B49" w:rsidRPr="007B651A">
        <w:rPr>
          <w:b/>
        </w:rPr>
        <w:t>;</w:t>
      </w:r>
    </w:p>
    <w:p w:rsidR="00BA1B49" w:rsidRDefault="00BA1B49" w:rsidP="00434E32">
      <w:pPr>
        <w:pStyle w:val="Tekstpodstawowywcity"/>
        <w:numPr>
          <w:ilvl w:val="1"/>
          <w:numId w:val="10"/>
        </w:numPr>
        <w:spacing w:line="276" w:lineRule="auto"/>
        <w:jc w:val="left"/>
      </w:pPr>
      <w:r>
        <w:t xml:space="preserve">uzyskał tytuł laureata jednego z konkursów </w:t>
      </w:r>
      <w:r w:rsidR="00037EF6">
        <w:t>matematycznych ujętych w planie pracy (powyżej 80%)</w:t>
      </w:r>
      <w:r w:rsidR="00037EF6">
        <w:br/>
      </w:r>
    </w:p>
    <w:sectPr w:rsidR="00BA1B49" w:rsidSect="00434E32">
      <w:footerReference w:type="even" r:id="rId9"/>
      <w:foot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D4" w:rsidRDefault="00421FD4">
      <w:r>
        <w:separator/>
      </w:r>
    </w:p>
  </w:endnote>
  <w:endnote w:type="continuationSeparator" w:id="0">
    <w:p w:rsidR="00421FD4" w:rsidRDefault="00421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FF" w:rsidRDefault="008F6D51" w:rsidP="00E170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70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70FF" w:rsidRDefault="00E170FF" w:rsidP="00E170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FF" w:rsidRDefault="008F6D51" w:rsidP="00E170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70F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78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170FF" w:rsidRDefault="00E170FF" w:rsidP="00E170F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D4" w:rsidRDefault="00421FD4">
      <w:r>
        <w:separator/>
      </w:r>
    </w:p>
  </w:footnote>
  <w:footnote w:type="continuationSeparator" w:id="0">
    <w:p w:rsidR="00421FD4" w:rsidRDefault="00421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B21"/>
    <w:multiLevelType w:val="hybridMultilevel"/>
    <w:tmpl w:val="1FEAAFCC"/>
    <w:lvl w:ilvl="0" w:tplc="8AB49E36">
      <w:start w:val="1"/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caps w:val="0"/>
        <w:vanish w:val="0"/>
        <w:sz w:val="16"/>
      </w:rPr>
    </w:lvl>
    <w:lvl w:ilvl="1" w:tplc="9ABA3FE0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9151A"/>
    <w:multiLevelType w:val="hybridMultilevel"/>
    <w:tmpl w:val="9D0EC0EC"/>
    <w:lvl w:ilvl="0" w:tplc="2278E20E">
      <w:start w:val="1"/>
      <w:numFmt w:val="upperRoman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02311"/>
    <w:multiLevelType w:val="multilevel"/>
    <w:tmpl w:val="E83E4A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3">
      <w:start w:val="3"/>
      <w:numFmt w:val="upperRoman"/>
      <w:lvlText w:val="%4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907"/>
        </w:tabs>
        <w:ind w:left="907" w:hanging="283"/>
      </w:pPr>
      <w:rPr>
        <w:rFonts w:ascii="Wingdings" w:hAnsi="Wingdings"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4107F"/>
    <w:multiLevelType w:val="hybridMultilevel"/>
    <w:tmpl w:val="4DF07712"/>
    <w:lvl w:ilvl="0" w:tplc="8AB49E36">
      <w:start w:val="1"/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caps w:val="0"/>
        <w:vanish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45F37"/>
    <w:multiLevelType w:val="multilevel"/>
    <w:tmpl w:val="947AAB7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907"/>
        </w:tabs>
        <w:ind w:left="907" w:hanging="283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57FFD"/>
    <w:multiLevelType w:val="multilevel"/>
    <w:tmpl w:val="1FEAAFCC"/>
    <w:lvl w:ilvl="0">
      <w:start w:val="1"/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caps w:val="0"/>
        <w:vanish w:val="0"/>
        <w:sz w:val="16"/>
      </w:rPr>
    </w:lvl>
    <w:lvl w:ilvl="1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33493"/>
    <w:multiLevelType w:val="multilevel"/>
    <w:tmpl w:val="144E6E5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907"/>
        </w:tabs>
        <w:ind w:left="907" w:hanging="283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667B0"/>
    <w:multiLevelType w:val="hybridMultilevel"/>
    <w:tmpl w:val="E83E4AE8"/>
    <w:lvl w:ilvl="0" w:tplc="BB1A48AE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9072E6A6">
      <w:start w:val="2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B726AA50">
      <w:start w:val="1"/>
      <w:numFmt w:val="decimal"/>
      <w:lvlText w:val="%3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3" w:tplc="51965334">
      <w:start w:val="3"/>
      <w:numFmt w:val="upperRoman"/>
      <w:lvlText w:val="%4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4" w:tplc="6E5074B0">
      <w:start w:val="1"/>
      <w:numFmt w:val="decimal"/>
      <w:lvlText w:val="%5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5" w:tplc="3948D728">
      <w:start w:val="2"/>
      <w:numFmt w:val="decimal"/>
      <w:lvlText w:val="%6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6" w:tplc="4B546512">
      <w:start w:val="1"/>
      <w:numFmt w:val="bullet"/>
      <w:lvlText w:val=""/>
      <w:lvlJc w:val="left"/>
      <w:pPr>
        <w:tabs>
          <w:tab w:val="num" w:pos="907"/>
        </w:tabs>
        <w:ind w:left="907" w:hanging="283"/>
      </w:pPr>
      <w:rPr>
        <w:rFonts w:ascii="Wingdings" w:hAnsi="Wingdings" w:hint="default"/>
        <w:b w:val="0"/>
        <w:i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40685"/>
    <w:multiLevelType w:val="multilevel"/>
    <w:tmpl w:val="947AAB7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907"/>
        </w:tabs>
        <w:ind w:left="907" w:hanging="283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27A4A"/>
    <w:multiLevelType w:val="hybridMultilevel"/>
    <w:tmpl w:val="61881AFC"/>
    <w:lvl w:ilvl="0" w:tplc="D77C3E5A">
      <w:start w:val="1"/>
      <w:numFmt w:val="bullet"/>
      <w:lvlText w:val=""/>
      <w:lvlJc w:val="left"/>
      <w:pPr>
        <w:tabs>
          <w:tab w:val="num" w:pos="907"/>
        </w:tabs>
        <w:ind w:left="907" w:hanging="283"/>
      </w:pPr>
      <w:rPr>
        <w:rFonts w:ascii="Wingdings" w:hAnsi="Wingdings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7C6528"/>
    <w:multiLevelType w:val="hybridMultilevel"/>
    <w:tmpl w:val="1FEAAFCC"/>
    <w:lvl w:ilvl="0" w:tplc="8AB49E36">
      <w:start w:val="1"/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caps w:val="0"/>
        <w:vanish w:val="0"/>
        <w:sz w:val="16"/>
      </w:rPr>
    </w:lvl>
    <w:lvl w:ilvl="1" w:tplc="9648B6A0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E3B90"/>
    <w:multiLevelType w:val="hybridMultilevel"/>
    <w:tmpl w:val="EA50C784"/>
    <w:lvl w:ilvl="0" w:tplc="8ACADBC2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2">
    <w:nsid w:val="51C52F0D"/>
    <w:multiLevelType w:val="hybridMultilevel"/>
    <w:tmpl w:val="2D4C3862"/>
    <w:lvl w:ilvl="0" w:tplc="85B63C34">
      <w:start w:val="1"/>
      <w:numFmt w:val="bullet"/>
      <w:lvlText w:val="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0D794F"/>
    <w:multiLevelType w:val="hybridMultilevel"/>
    <w:tmpl w:val="20DCF868"/>
    <w:lvl w:ilvl="0" w:tplc="8AB49E36">
      <w:start w:val="1"/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caps w:val="0"/>
        <w:vanish w:val="0"/>
        <w:sz w:val="16"/>
      </w:rPr>
    </w:lvl>
    <w:lvl w:ilvl="1" w:tplc="B5E8085C">
      <w:start w:val="1"/>
      <w:numFmt w:val="bullet"/>
      <w:lvlText w:val="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aps w:val="0"/>
        <w:vanish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F06E13"/>
    <w:multiLevelType w:val="multilevel"/>
    <w:tmpl w:val="319A4E6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907"/>
        </w:tabs>
        <w:ind w:left="907" w:hanging="283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B0364D"/>
    <w:multiLevelType w:val="multilevel"/>
    <w:tmpl w:val="1F28962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C0A70"/>
    <w:multiLevelType w:val="hybridMultilevel"/>
    <w:tmpl w:val="1F289626"/>
    <w:lvl w:ilvl="0" w:tplc="27BA8312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43CAFF38">
      <w:start w:val="1"/>
      <w:numFmt w:val="bullet"/>
      <w:lvlText w:val="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CF2529"/>
    <w:multiLevelType w:val="multilevel"/>
    <w:tmpl w:val="61881AFC"/>
    <w:lvl w:ilvl="0">
      <w:start w:val="1"/>
      <w:numFmt w:val="bullet"/>
      <w:lvlText w:val=""/>
      <w:lvlJc w:val="left"/>
      <w:pPr>
        <w:tabs>
          <w:tab w:val="num" w:pos="907"/>
        </w:tabs>
        <w:ind w:left="907" w:hanging="283"/>
      </w:pPr>
      <w:rPr>
        <w:rFonts w:ascii="Wingdings" w:hAnsi="Wingdings" w:hint="default"/>
        <w:b w:val="0"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B216C2"/>
    <w:multiLevelType w:val="hybridMultilevel"/>
    <w:tmpl w:val="7A301E6E"/>
    <w:lvl w:ilvl="0" w:tplc="6EE6C794">
      <w:start w:val="1"/>
      <w:numFmt w:val="bullet"/>
      <w:lvlText w:val="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9"/>
  </w:num>
  <w:num w:numId="5">
    <w:abstractNumId w:val="11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6"/>
  </w:num>
  <w:num w:numId="14">
    <w:abstractNumId w:val="14"/>
  </w:num>
  <w:num w:numId="15">
    <w:abstractNumId w:val="15"/>
  </w:num>
  <w:num w:numId="16">
    <w:abstractNumId w:val="17"/>
  </w:num>
  <w:num w:numId="17">
    <w:abstractNumId w:val="12"/>
  </w:num>
  <w:num w:numId="18">
    <w:abstractNumId w:val="2"/>
  </w:num>
  <w:num w:numId="19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4FE"/>
    <w:rsid w:val="00021051"/>
    <w:rsid w:val="00037EF6"/>
    <w:rsid w:val="0007426B"/>
    <w:rsid w:val="000B6D5D"/>
    <w:rsid w:val="00147869"/>
    <w:rsid w:val="00193E09"/>
    <w:rsid w:val="001E72D7"/>
    <w:rsid w:val="001F2BF9"/>
    <w:rsid w:val="002231FE"/>
    <w:rsid w:val="002910EA"/>
    <w:rsid w:val="002A682A"/>
    <w:rsid w:val="002C6902"/>
    <w:rsid w:val="00301964"/>
    <w:rsid w:val="00347358"/>
    <w:rsid w:val="00421FD4"/>
    <w:rsid w:val="00434E32"/>
    <w:rsid w:val="004712F0"/>
    <w:rsid w:val="0048658C"/>
    <w:rsid w:val="00517819"/>
    <w:rsid w:val="0058167B"/>
    <w:rsid w:val="005B3D9B"/>
    <w:rsid w:val="0064379E"/>
    <w:rsid w:val="00650761"/>
    <w:rsid w:val="00687595"/>
    <w:rsid w:val="006B63F3"/>
    <w:rsid w:val="0073024E"/>
    <w:rsid w:val="007357C8"/>
    <w:rsid w:val="00797C28"/>
    <w:rsid w:val="007B651A"/>
    <w:rsid w:val="008B7A09"/>
    <w:rsid w:val="008C5606"/>
    <w:rsid w:val="008E0C70"/>
    <w:rsid w:val="008F6D51"/>
    <w:rsid w:val="009157E4"/>
    <w:rsid w:val="00936121"/>
    <w:rsid w:val="0097596C"/>
    <w:rsid w:val="009E28A7"/>
    <w:rsid w:val="00A463AB"/>
    <w:rsid w:val="00A60465"/>
    <w:rsid w:val="00AA0FE6"/>
    <w:rsid w:val="00AC064E"/>
    <w:rsid w:val="00B12A3B"/>
    <w:rsid w:val="00B448B2"/>
    <w:rsid w:val="00B544FE"/>
    <w:rsid w:val="00BA0536"/>
    <w:rsid w:val="00BA1B49"/>
    <w:rsid w:val="00C01342"/>
    <w:rsid w:val="00C15142"/>
    <w:rsid w:val="00C27543"/>
    <w:rsid w:val="00C470DD"/>
    <w:rsid w:val="00C653DB"/>
    <w:rsid w:val="00CC781C"/>
    <w:rsid w:val="00D24CF9"/>
    <w:rsid w:val="00DC228F"/>
    <w:rsid w:val="00DC5285"/>
    <w:rsid w:val="00E170FF"/>
    <w:rsid w:val="00EC1E07"/>
    <w:rsid w:val="00ED32A0"/>
    <w:rsid w:val="00F0287A"/>
    <w:rsid w:val="00F41991"/>
    <w:rsid w:val="00F67CD0"/>
    <w:rsid w:val="00F762A4"/>
    <w:rsid w:val="00F76377"/>
    <w:rsid w:val="00F8560C"/>
    <w:rsid w:val="00FD4A4B"/>
    <w:rsid w:val="00FD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02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BA1B49"/>
    <w:pPr>
      <w:ind w:firstLine="397"/>
      <w:jc w:val="both"/>
    </w:pPr>
  </w:style>
  <w:style w:type="paragraph" w:styleId="Stopka">
    <w:name w:val="footer"/>
    <w:basedOn w:val="Normalny"/>
    <w:rsid w:val="00E170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7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C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BA1B49"/>
    <w:pPr>
      <w:ind w:firstLine="397"/>
      <w:jc w:val="both"/>
    </w:pPr>
  </w:style>
  <w:style w:type="paragraph" w:styleId="Stopka">
    <w:name w:val="footer"/>
    <w:basedOn w:val="Normalny"/>
    <w:rsid w:val="00E170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7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982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Obral</dc:creator>
  <cp:lastModifiedBy>user</cp:lastModifiedBy>
  <cp:revision>7</cp:revision>
  <cp:lastPrinted>2014-08-31T18:41:00Z</cp:lastPrinted>
  <dcterms:created xsi:type="dcterms:W3CDTF">2014-08-31T12:27:00Z</dcterms:created>
  <dcterms:modified xsi:type="dcterms:W3CDTF">2014-09-23T18:39:00Z</dcterms:modified>
</cp:coreProperties>
</file>